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53E" w:rsidRDefault="00F42E44">
      <w:pPr>
        <w:spacing w:before="77" w:line="322" w:lineRule="exact"/>
        <w:ind w:left="319" w:right="322"/>
        <w:jc w:val="center"/>
        <w:rPr>
          <w:b/>
          <w:sz w:val="28"/>
        </w:rPr>
      </w:pPr>
      <w:r>
        <w:rPr>
          <w:b/>
          <w:sz w:val="28"/>
        </w:rPr>
        <w:t>Информационно-аналитический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отчет</w:t>
      </w:r>
    </w:p>
    <w:p w:rsidR="00B3553E" w:rsidRDefault="00916A76">
      <w:pPr>
        <w:ind w:left="385" w:right="322"/>
        <w:jc w:val="center"/>
        <w:rPr>
          <w:b/>
          <w:sz w:val="28"/>
        </w:rPr>
      </w:pPr>
      <w:r>
        <w:rPr>
          <w:b/>
          <w:sz w:val="28"/>
        </w:rPr>
        <w:t>за 1 полугодие</w:t>
      </w:r>
      <w:r w:rsidR="00F42E44">
        <w:rPr>
          <w:b/>
          <w:spacing w:val="1"/>
          <w:sz w:val="28"/>
        </w:rPr>
        <w:t xml:space="preserve"> </w:t>
      </w:r>
      <w:r>
        <w:rPr>
          <w:b/>
          <w:sz w:val="28"/>
        </w:rPr>
        <w:t>2024</w:t>
      </w:r>
      <w:r w:rsidR="00F42E44">
        <w:rPr>
          <w:b/>
          <w:sz w:val="28"/>
        </w:rPr>
        <w:t xml:space="preserve"> года мониторинга выполнения показателей создания</w:t>
      </w:r>
      <w:r w:rsidR="00F42E44">
        <w:rPr>
          <w:b/>
          <w:spacing w:val="-67"/>
          <w:sz w:val="28"/>
        </w:rPr>
        <w:t xml:space="preserve"> </w:t>
      </w:r>
      <w:r w:rsidR="00F42E44">
        <w:rPr>
          <w:b/>
          <w:sz w:val="28"/>
        </w:rPr>
        <w:t xml:space="preserve">и функционирования центров образования </w:t>
      </w:r>
      <w:proofErr w:type="gramStart"/>
      <w:r w:rsidR="00F42E44">
        <w:rPr>
          <w:b/>
          <w:sz w:val="28"/>
        </w:rPr>
        <w:t>естественно-научной</w:t>
      </w:r>
      <w:proofErr w:type="gramEnd"/>
      <w:r w:rsidR="00F42E44">
        <w:rPr>
          <w:b/>
          <w:spacing w:val="1"/>
          <w:sz w:val="28"/>
        </w:rPr>
        <w:t xml:space="preserve"> </w:t>
      </w:r>
      <w:r w:rsidR="00F42E44">
        <w:rPr>
          <w:b/>
          <w:sz w:val="28"/>
        </w:rPr>
        <w:t>направленностей</w:t>
      </w:r>
      <w:r w:rsidR="00F42E44">
        <w:rPr>
          <w:b/>
          <w:spacing w:val="-5"/>
          <w:sz w:val="28"/>
        </w:rPr>
        <w:t xml:space="preserve"> </w:t>
      </w:r>
      <w:r w:rsidR="00F42E44">
        <w:rPr>
          <w:b/>
          <w:sz w:val="28"/>
        </w:rPr>
        <w:t>Точка</w:t>
      </w:r>
      <w:r w:rsidR="00F42E44">
        <w:rPr>
          <w:b/>
          <w:spacing w:val="1"/>
          <w:sz w:val="28"/>
        </w:rPr>
        <w:t xml:space="preserve"> </w:t>
      </w:r>
      <w:r w:rsidR="00F42E44">
        <w:rPr>
          <w:b/>
          <w:sz w:val="28"/>
        </w:rPr>
        <w:t>роста</w:t>
      </w:r>
    </w:p>
    <w:p w:rsidR="00B3553E" w:rsidRDefault="00F42E44">
      <w:pPr>
        <w:spacing w:before="2"/>
        <w:ind w:left="706" w:right="719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 w:rsidR="003B1537">
        <w:rPr>
          <w:b/>
          <w:sz w:val="28"/>
        </w:rPr>
        <w:t>Чалтырская</w:t>
      </w:r>
      <w:proofErr w:type="spellEnd"/>
      <w:r w:rsidR="003B1537">
        <w:rPr>
          <w:b/>
          <w:sz w:val="28"/>
        </w:rPr>
        <w:t xml:space="preserve"> </w:t>
      </w:r>
      <w:r>
        <w:rPr>
          <w:b/>
          <w:sz w:val="28"/>
        </w:rPr>
        <w:t>средняя общеобразовательная школа №1</w:t>
      </w:r>
      <w:r w:rsidR="003B1537">
        <w:rPr>
          <w:b/>
          <w:sz w:val="28"/>
        </w:rPr>
        <w:t>1</w:t>
      </w:r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</w:p>
    <w:p w:rsidR="003B1537" w:rsidRDefault="003B1537">
      <w:pPr>
        <w:spacing w:before="2"/>
        <w:ind w:left="706" w:right="719"/>
        <w:jc w:val="center"/>
        <w:rPr>
          <w:b/>
          <w:sz w:val="28"/>
        </w:rPr>
      </w:pPr>
    </w:p>
    <w:p w:rsidR="00B3553E" w:rsidRPr="00CE6C76" w:rsidRDefault="00F42E44">
      <w:pPr>
        <w:pStyle w:val="a3"/>
        <w:ind w:right="224"/>
        <w:rPr>
          <w:sz w:val="28"/>
          <w:szCs w:val="28"/>
        </w:rPr>
      </w:pPr>
      <w:r w:rsidRPr="00CE6C76">
        <w:rPr>
          <w:sz w:val="28"/>
          <w:szCs w:val="28"/>
        </w:rPr>
        <w:t>Образовательный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центр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«Точка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Роста»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функционирует</w:t>
      </w:r>
      <w:r w:rsidRPr="00CE6C76">
        <w:rPr>
          <w:spacing w:val="81"/>
          <w:sz w:val="28"/>
          <w:szCs w:val="28"/>
        </w:rPr>
        <w:t xml:space="preserve"> </w:t>
      </w:r>
      <w:r w:rsidRPr="00CE6C76">
        <w:rPr>
          <w:sz w:val="28"/>
          <w:szCs w:val="28"/>
        </w:rPr>
        <w:t>с</w:t>
      </w:r>
      <w:r w:rsidRPr="00CE6C76">
        <w:rPr>
          <w:spacing w:val="81"/>
          <w:sz w:val="28"/>
          <w:szCs w:val="28"/>
        </w:rPr>
        <w:t xml:space="preserve"> </w:t>
      </w:r>
      <w:r w:rsidR="003B1537" w:rsidRPr="00CE6C76">
        <w:rPr>
          <w:sz w:val="28"/>
          <w:szCs w:val="28"/>
        </w:rPr>
        <w:t>5</w:t>
      </w:r>
      <w:r w:rsidRPr="00CE6C76">
        <w:rPr>
          <w:spacing w:val="1"/>
          <w:sz w:val="28"/>
          <w:szCs w:val="28"/>
        </w:rPr>
        <w:t xml:space="preserve"> </w:t>
      </w:r>
      <w:r w:rsidR="003B1537" w:rsidRPr="00CE6C76">
        <w:rPr>
          <w:sz w:val="28"/>
          <w:szCs w:val="28"/>
        </w:rPr>
        <w:t>сентября 2022</w:t>
      </w:r>
      <w:r w:rsidRPr="00CE6C76">
        <w:rPr>
          <w:sz w:val="28"/>
          <w:szCs w:val="28"/>
        </w:rPr>
        <w:t xml:space="preserve"> года.   В школе широко </w:t>
      </w:r>
      <w:r w:rsidR="003B1537" w:rsidRPr="00CE6C76">
        <w:rPr>
          <w:sz w:val="28"/>
          <w:szCs w:val="28"/>
        </w:rPr>
        <w:t>используется</w:t>
      </w:r>
      <w:r w:rsidRPr="00CE6C76">
        <w:rPr>
          <w:sz w:val="28"/>
          <w:szCs w:val="28"/>
        </w:rPr>
        <w:t xml:space="preserve"> оборудование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для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организации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образовательного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процесса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внеурочной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деятельности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физике,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химии,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биологии.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Для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качественной</w:t>
      </w:r>
      <w:r w:rsidRPr="00CE6C76">
        <w:rPr>
          <w:spacing w:val="-77"/>
          <w:sz w:val="28"/>
          <w:szCs w:val="28"/>
        </w:rPr>
        <w:t xml:space="preserve"> </w:t>
      </w:r>
      <w:r w:rsidRPr="00CE6C76">
        <w:rPr>
          <w:sz w:val="28"/>
          <w:szCs w:val="28"/>
        </w:rPr>
        <w:t>подготовки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экзаменам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на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уроках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физики,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химии,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биологии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используются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комплекты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оборудования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для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лабораторных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практических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работ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опытов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на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базе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комплектов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для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ОГЭ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по</w:t>
      </w:r>
      <w:r w:rsidRPr="00CE6C76">
        <w:rPr>
          <w:spacing w:val="-77"/>
          <w:sz w:val="28"/>
          <w:szCs w:val="28"/>
        </w:rPr>
        <w:t xml:space="preserve"> </w:t>
      </w:r>
      <w:r w:rsidRPr="00CE6C76">
        <w:rPr>
          <w:sz w:val="28"/>
          <w:szCs w:val="28"/>
        </w:rPr>
        <w:t>физике.</w:t>
      </w:r>
    </w:p>
    <w:p w:rsidR="00B3553E" w:rsidRPr="00CE6C76" w:rsidRDefault="00F42E44">
      <w:pPr>
        <w:pStyle w:val="a3"/>
        <w:ind w:right="229" w:firstLine="717"/>
        <w:rPr>
          <w:sz w:val="28"/>
          <w:szCs w:val="28"/>
        </w:rPr>
      </w:pPr>
      <w:r w:rsidRPr="00CE6C76">
        <w:rPr>
          <w:sz w:val="28"/>
          <w:szCs w:val="28"/>
        </w:rPr>
        <w:t>В Центре «Точка Роста» работает команда специалистов из</w:t>
      </w:r>
      <w:r w:rsidRPr="00CE6C76">
        <w:rPr>
          <w:spacing w:val="1"/>
          <w:sz w:val="28"/>
          <w:szCs w:val="28"/>
        </w:rPr>
        <w:t xml:space="preserve"> </w:t>
      </w:r>
      <w:r w:rsidR="003B1537" w:rsidRPr="00CE6C76">
        <w:rPr>
          <w:sz w:val="28"/>
          <w:szCs w:val="28"/>
        </w:rPr>
        <w:t xml:space="preserve">3  </w:t>
      </w:r>
      <w:r w:rsidRPr="00CE6C76">
        <w:rPr>
          <w:sz w:val="28"/>
          <w:szCs w:val="28"/>
        </w:rPr>
        <w:t>педагогов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школы,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все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100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%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прошли</w:t>
      </w:r>
      <w:r w:rsidRPr="00CE6C76">
        <w:rPr>
          <w:spacing w:val="81"/>
          <w:sz w:val="28"/>
          <w:szCs w:val="28"/>
        </w:rPr>
        <w:t xml:space="preserve"> </w:t>
      </w:r>
      <w:r w:rsidRPr="00CE6C76">
        <w:rPr>
          <w:sz w:val="28"/>
          <w:szCs w:val="28"/>
        </w:rPr>
        <w:t>обучение</w:t>
      </w:r>
      <w:r w:rsidRPr="00CE6C76">
        <w:rPr>
          <w:spacing w:val="80"/>
          <w:sz w:val="28"/>
          <w:szCs w:val="28"/>
        </w:rPr>
        <w:t xml:space="preserve"> </w:t>
      </w:r>
      <w:r w:rsidRPr="00CE6C76">
        <w:rPr>
          <w:sz w:val="28"/>
          <w:szCs w:val="28"/>
        </w:rPr>
        <w:t>на</w:t>
      </w:r>
      <w:r w:rsidRPr="00CE6C76">
        <w:rPr>
          <w:spacing w:val="81"/>
          <w:sz w:val="28"/>
          <w:szCs w:val="28"/>
        </w:rPr>
        <w:t xml:space="preserve"> </w:t>
      </w:r>
      <w:r w:rsidRPr="00CE6C76">
        <w:rPr>
          <w:sz w:val="28"/>
          <w:szCs w:val="28"/>
        </w:rPr>
        <w:t>КПК</w:t>
      </w:r>
      <w:r w:rsidRPr="00CE6C76">
        <w:rPr>
          <w:spacing w:val="80"/>
          <w:sz w:val="28"/>
          <w:szCs w:val="28"/>
        </w:rPr>
        <w:t xml:space="preserve"> </w:t>
      </w:r>
      <w:r w:rsidRPr="00CE6C76">
        <w:rPr>
          <w:sz w:val="28"/>
          <w:szCs w:val="28"/>
        </w:rPr>
        <w:t>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получили</w:t>
      </w:r>
      <w:r w:rsidRPr="00CE6C76">
        <w:rPr>
          <w:spacing w:val="-3"/>
          <w:sz w:val="28"/>
          <w:szCs w:val="28"/>
        </w:rPr>
        <w:t xml:space="preserve"> </w:t>
      </w:r>
      <w:r w:rsidRPr="00CE6C76">
        <w:rPr>
          <w:sz w:val="28"/>
          <w:szCs w:val="28"/>
        </w:rPr>
        <w:t>соответствующие</w:t>
      </w:r>
      <w:r w:rsidRPr="00CE6C76">
        <w:rPr>
          <w:spacing w:val="-1"/>
          <w:sz w:val="28"/>
          <w:szCs w:val="28"/>
        </w:rPr>
        <w:t xml:space="preserve"> </w:t>
      </w:r>
      <w:r w:rsidRPr="00CE6C76">
        <w:rPr>
          <w:sz w:val="28"/>
          <w:szCs w:val="28"/>
        </w:rPr>
        <w:t>сертификаты.</w:t>
      </w:r>
    </w:p>
    <w:p w:rsidR="00B3553E" w:rsidRPr="00CE6C76" w:rsidRDefault="00F42E44" w:rsidP="003B1537">
      <w:pPr>
        <w:pStyle w:val="a3"/>
        <w:ind w:right="225" w:firstLine="398"/>
        <w:rPr>
          <w:sz w:val="28"/>
          <w:szCs w:val="28"/>
        </w:rPr>
      </w:pPr>
      <w:r w:rsidRPr="00CE6C76">
        <w:rPr>
          <w:sz w:val="28"/>
          <w:szCs w:val="28"/>
        </w:rPr>
        <w:t>Центр «Точка Роста» нашей школы ставит главную задачу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–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 xml:space="preserve">обеспечить повышение охвата </w:t>
      </w:r>
      <w:proofErr w:type="gramStart"/>
      <w:r w:rsidRPr="00CE6C76">
        <w:rPr>
          <w:sz w:val="28"/>
          <w:szCs w:val="28"/>
        </w:rPr>
        <w:t>обучающихся</w:t>
      </w:r>
      <w:proofErr w:type="gramEnd"/>
      <w:r w:rsidRPr="00CE6C76">
        <w:rPr>
          <w:sz w:val="28"/>
          <w:szCs w:val="28"/>
        </w:rPr>
        <w:t xml:space="preserve"> школы программами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естественно-научной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направленности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с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использованием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оборудования.</w:t>
      </w:r>
      <w:r w:rsidRPr="00CE6C76">
        <w:rPr>
          <w:spacing w:val="1"/>
          <w:sz w:val="28"/>
          <w:szCs w:val="28"/>
        </w:rPr>
        <w:t xml:space="preserve"> </w:t>
      </w:r>
    </w:p>
    <w:p w:rsidR="00B3553E" w:rsidRPr="00CE6C76" w:rsidRDefault="00F42E44">
      <w:pPr>
        <w:pStyle w:val="a3"/>
        <w:ind w:right="232" w:firstLine="1197"/>
        <w:rPr>
          <w:sz w:val="28"/>
          <w:szCs w:val="28"/>
        </w:rPr>
      </w:pPr>
      <w:r w:rsidRPr="00CE6C76">
        <w:rPr>
          <w:sz w:val="28"/>
          <w:szCs w:val="28"/>
        </w:rPr>
        <w:t>Центр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«Точка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роста»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активно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задействован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учебном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процессе.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кабинетах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центра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также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проходят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занятия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дополнительным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общеразвивающим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программам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физике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(«</w:t>
      </w:r>
      <w:r w:rsidR="003B1537" w:rsidRPr="00CE6C76">
        <w:rPr>
          <w:sz w:val="28"/>
          <w:szCs w:val="28"/>
        </w:rPr>
        <w:t>Мир физики</w:t>
      </w:r>
      <w:r w:rsidRPr="00CE6C76">
        <w:rPr>
          <w:sz w:val="28"/>
          <w:szCs w:val="28"/>
        </w:rPr>
        <w:t>»)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и</w:t>
      </w:r>
      <w:r w:rsidRPr="00CE6C76">
        <w:rPr>
          <w:spacing w:val="-3"/>
          <w:sz w:val="28"/>
          <w:szCs w:val="28"/>
        </w:rPr>
        <w:t xml:space="preserve"> </w:t>
      </w:r>
      <w:r w:rsidRPr="00CE6C76">
        <w:rPr>
          <w:sz w:val="28"/>
          <w:szCs w:val="28"/>
        </w:rPr>
        <w:t>химии («Химия</w:t>
      </w:r>
      <w:r w:rsidR="003B1537" w:rsidRPr="00CE6C76">
        <w:rPr>
          <w:sz w:val="28"/>
          <w:szCs w:val="28"/>
        </w:rPr>
        <w:t xml:space="preserve"> в быту</w:t>
      </w:r>
      <w:r w:rsidRPr="00CE6C76">
        <w:rPr>
          <w:sz w:val="28"/>
          <w:szCs w:val="28"/>
        </w:rPr>
        <w:t>»).</w:t>
      </w:r>
    </w:p>
    <w:p w:rsidR="00B3553E" w:rsidRPr="00CE6C76" w:rsidRDefault="00F42E44">
      <w:pPr>
        <w:pStyle w:val="a3"/>
        <w:ind w:right="227" w:firstLine="638"/>
        <w:rPr>
          <w:sz w:val="28"/>
          <w:szCs w:val="28"/>
        </w:rPr>
      </w:pPr>
      <w:r w:rsidRPr="00CE6C76">
        <w:rPr>
          <w:sz w:val="28"/>
          <w:szCs w:val="28"/>
        </w:rPr>
        <w:t>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процессе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функционирования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данного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Центра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мы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планировали положительную динамику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 xml:space="preserve">подготовки </w:t>
      </w:r>
      <w:proofErr w:type="gramStart"/>
      <w:r w:rsidRPr="00CE6C76">
        <w:rPr>
          <w:sz w:val="28"/>
          <w:szCs w:val="28"/>
        </w:rPr>
        <w:t>обучающихся</w:t>
      </w:r>
      <w:proofErr w:type="gramEnd"/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 xml:space="preserve">по химии, биологии, физики. </w:t>
      </w:r>
    </w:p>
    <w:p w:rsidR="00B3553E" w:rsidRPr="00CE6C76" w:rsidRDefault="00F42E44" w:rsidP="00231E0F">
      <w:pPr>
        <w:pStyle w:val="a3"/>
        <w:ind w:right="225" w:firstLine="796"/>
        <w:rPr>
          <w:sz w:val="28"/>
          <w:szCs w:val="28"/>
        </w:rPr>
      </w:pPr>
      <w:r w:rsidRPr="00CE6C76">
        <w:rPr>
          <w:sz w:val="28"/>
          <w:szCs w:val="28"/>
        </w:rPr>
        <w:t>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будущем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полученные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знания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особенно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пригодятся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тем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ребятам,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которые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планируют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учиться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специальностям</w:t>
      </w:r>
      <w:r w:rsidRPr="00CE6C76">
        <w:rPr>
          <w:spacing w:val="1"/>
          <w:sz w:val="28"/>
          <w:szCs w:val="28"/>
        </w:rPr>
        <w:t xml:space="preserve"> </w:t>
      </w:r>
      <w:proofErr w:type="gramStart"/>
      <w:r w:rsidRPr="00CE6C76">
        <w:rPr>
          <w:sz w:val="28"/>
          <w:szCs w:val="28"/>
        </w:rPr>
        <w:t>естественно-научной</w:t>
      </w:r>
      <w:proofErr w:type="gramEnd"/>
      <w:r w:rsidRPr="00CE6C76">
        <w:rPr>
          <w:spacing w:val="47"/>
          <w:sz w:val="28"/>
          <w:szCs w:val="28"/>
        </w:rPr>
        <w:t xml:space="preserve"> </w:t>
      </w:r>
      <w:r w:rsidRPr="00CE6C76">
        <w:rPr>
          <w:sz w:val="28"/>
          <w:szCs w:val="28"/>
        </w:rPr>
        <w:t>направленности</w:t>
      </w:r>
      <w:r w:rsidR="00231E0F" w:rsidRPr="00CE6C76">
        <w:rPr>
          <w:spacing w:val="46"/>
          <w:sz w:val="28"/>
          <w:szCs w:val="28"/>
        </w:rPr>
        <w:t>.</w:t>
      </w:r>
    </w:p>
    <w:p w:rsidR="00B3553E" w:rsidRPr="00CE6C76" w:rsidRDefault="00F42E44">
      <w:pPr>
        <w:pStyle w:val="a3"/>
        <w:spacing w:before="1"/>
        <w:ind w:right="234" w:firstLine="477"/>
        <w:rPr>
          <w:sz w:val="28"/>
          <w:szCs w:val="28"/>
        </w:rPr>
      </w:pPr>
      <w:r w:rsidRPr="00CE6C76">
        <w:rPr>
          <w:sz w:val="28"/>
          <w:szCs w:val="28"/>
        </w:rPr>
        <w:t>Уровень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занятости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учащихся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дополнительными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программами</w:t>
      </w:r>
      <w:r w:rsidRPr="00CE6C76">
        <w:rPr>
          <w:spacing w:val="-77"/>
          <w:sz w:val="28"/>
          <w:szCs w:val="28"/>
        </w:rPr>
        <w:t xml:space="preserve"> </w:t>
      </w:r>
      <w:r w:rsidRPr="00CE6C76">
        <w:rPr>
          <w:sz w:val="28"/>
          <w:szCs w:val="28"/>
        </w:rPr>
        <w:t>Центра «Точка Роста»</w:t>
      </w:r>
      <w:r w:rsidRPr="00CE6C76">
        <w:rPr>
          <w:spacing w:val="-4"/>
          <w:sz w:val="28"/>
          <w:szCs w:val="28"/>
        </w:rPr>
        <w:t xml:space="preserve"> </w:t>
      </w:r>
      <w:r w:rsidRPr="00CE6C76">
        <w:rPr>
          <w:sz w:val="28"/>
          <w:szCs w:val="28"/>
        </w:rPr>
        <w:t>увеличился.</w:t>
      </w:r>
    </w:p>
    <w:p w:rsidR="00B3553E" w:rsidRPr="00CE6C76" w:rsidRDefault="00F42E44">
      <w:pPr>
        <w:pStyle w:val="a3"/>
        <w:spacing w:before="1"/>
        <w:ind w:right="227" w:firstLine="398"/>
        <w:rPr>
          <w:sz w:val="28"/>
          <w:szCs w:val="28"/>
        </w:rPr>
      </w:pPr>
      <w:r w:rsidRPr="00CE6C76">
        <w:rPr>
          <w:sz w:val="28"/>
          <w:szCs w:val="28"/>
        </w:rPr>
        <w:t>Результатами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является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то,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что</w:t>
      </w:r>
      <w:r w:rsidRPr="00CE6C76">
        <w:rPr>
          <w:spacing w:val="1"/>
          <w:sz w:val="28"/>
          <w:szCs w:val="28"/>
        </w:rPr>
        <w:t xml:space="preserve"> </w:t>
      </w:r>
      <w:proofErr w:type="gramStart"/>
      <w:r w:rsidRPr="00CE6C76">
        <w:rPr>
          <w:sz w:val="28"/>
          <w:szCs w:val="28"/>
        </w:rPr>
        <w:t>обучающиеся</w:t>
      </w:r>
      <w:proofErr w:type="gramEnd"/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совместно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с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педагогами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принимают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участие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конкурсах,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олимпиадах,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конференциях, творческих мероприятиях различных уровней. В 1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квартале</w:t>
      </w:r>
      <w:r w:rsidRPr="00CE6C76">
        <w:rPr>
          <w:spacing w:val="-2"/>
          <w:sz w:val="28"/>
          <w:szCs w:val="28"/>
        </w:rPr>
        <w:t xml:space="preserve"> </w:t>
      </w:r>
      <w:r w:rsidR="00916A76">
        <w:rPr>
          <w:sz w:val="28"/>
          <w:szCs w:val="28"/>
        </w:rPr>
        <w:t>2024</w:t>
      </w:r>
      <w:r w:rsidRPr="00CE6C76">
        <w:rPr>
          <w:sz w:val="28"/>
          <w:szCs w:val="28"/>
        </w:rPr>
        <w:t xml:space="preserve"> года</w:t>
      </w:r>
      <w:r w:rsidRPr="00CE6C76">
        <w:rPr>
          <w:spacing w:val="-1"/>
          <w:sz w:val="28"/>
          <w:szCs w:val="28"/>
        </w:rPr>
        <w:t xml:space="preserve"> </w:t>
      </w:r>
      <w:r w:rsidRPr="00CE6C76">
        <w:rPr>
          <w:sz w:val="28"/>
          <w:szCs w:val="28"/>
        </w:rPr>
        <w:t>мы приняли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участие</w:t>
      </w:r>
      <w:r w:rsidRPr="00CE6C76">
        <w:rPr>
          <w:spacing w:val="-2"/>
          <w:sz w:val="28"/>
          <w:szCs w:val="28"/>
        </w:rPr>
        <w:t xml:space="preserve"> </w:t>
      </w:r>
      <w:proofErr w:type="gramStart"/>
      <w:r w:rsidRPr="00CE6C76">
        <w:rPr>
          <w:sz w:val="28"/>
          <w:szCs w:val="28"/>
        </w:rPr>
        <w:t>в</w:t>
      </w:r>
      <w:proofErr w:type="gramEnd"/>
      <w:r w:rsidRPr="00CE6C76">
        <w:rPr>
          <w:sz w:val="28"/>
          <w:szCs w:val="28"/>
        </w:rPr>
        <w:t>:</w:t>
      </w:r>
    </w:p>
    <w:p w:rsidR="00B3553E" w:rsidRPr="00CE6C76" w:rsidRDefault="00F42E44">
      <w:pPr>
        <w:pStyle w:val="a4"/>
        <w:numPr>
          <w:ilvl w:val="0"/>
          <w:numId w:val="2"/>
        </w:numPr>
        <w:tabs>
          <w:tab w:val="left" w:pos="724"/>
        </w:tabs>
        <w:ind w:right="224"/>
        <w:rPr>
          <w:sz w:val="28"/>
          <w:szCs w:val="28"/>
        </w:rPr>
      </w:pPr>
      <w:r w:rsidRPr="00CE6C76">
        <w:rPr>
          <w:sz w:val="28"/>
          <w:szCs w:val="28"/>
        </w:rPr>
        <w:t>Обучающиеся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школы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стали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участниками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Всероссийской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олимпиады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школьников.</w:t>
      </w:r>
    </w:p>
    <w:p w:rsidR="00B3553E" w:rsidRPr="00CE6C76" w:rsidRDefault="00F42E44">
      <w:pPr>
        <w:pStyle w:val="a3"/>
        <w:spacing w:line="366" w:lineRule="exact"/>
        <w:ind w:left="363"/>
        <w:jc w:val="left"/>
        <w:rPr>
          <w:sz w:val="28"/>
          <w:szCs w:val="28"/>
        </w:rPr>
      </w:pPr>
      <w:r w:rsidRPr="00CE6C76">
        <w:rPr>
          <w:sz w:val="28"/>
          <w:szCs w:val="28"/>
          <w:u w:val="single"/>
        </w:rPr>
        <w:t>Также</w:t>
      </w:r>
      <w:r w:rsidRPr="00CE6C76">
        <w:rPr>
          <w:spacing w:val="-3"/>
          <w:sz w:val="28"/>
          <w:szCs w:val="28"/>
          <w:u w:val="single"/>
        </w:rPr>
        <w:t xml:space="preserve"> </w:t>
      </w:r>
      <w:r w:rsidRPr="00CE6C76">
        <w:rPr>
          <w:sz w:val="28"/>
          <w:szCs w:val="28"/>
          <w:u w:val="single"/>
        </w:rPr>
        <w:t>реализуется</w:t>
      </w:r>
      <w:r w:rsidRPr="00CE6C76">
        <w:rPr>
          <w:spacing w:val="-4"/>
          <w:sz w:val="28"/>
          <w:szCs w:val="28"/>
          <w:u w:val="single"/>
        </w:rPr>
        <w:t xml:space="preserve"> </w:t>
      </w:r>
      <w:r w:rsidRPr="00CE6C76">
        <w:rPr>
          <w:sz w:val="28"/>
          <w:szCs w:val="28"/>
          <w:u w:val="single"/>
        </w:rPr>
        <w:t>проектная</w:t>
      </w:r>
      <w:r w:rsidRPr="00CE6C76">
        <w:rPr>
          <w:spacing w:val="-1"/>
          <w:sz w:val="28"/>
          <w:szCs w:val="28"/>
          <w:u w:val="single"/>
        </w:rPr>
        <w:t xml:space="preserve"> </w:t>
      </w:r>
      <w:r w:rsidRPr="00CE6C76">
        <w:rPr>
          <w:sz w:val="28"/>
          <w:szCs w:val="28"/>
          <w:u w:val="single"/>
        </w:rPr>
        <w:t>деятельность</w:t>
      </w:r>
      <w:r w:rsidRPr="00CE6C76">
        <w:rPr>
          <w:sz w:val="28"/>
          <w:szCs w:val="28"/>
        </w:rPr>
        <w:t>,</w:t>
      </w:r>
    </w:p>
    <w:p w:rsidR="00231E0F" w:rsidRPr="00CE6C76" w:rsidRDefault="00231E0F">
      <w:pPr>
        <w:pStyle w:val="a3"/>
        <w:ind w:right="229"/>
        <w:rPr>
          <w:sz w:val="28"/>
          <w:szCs w:val="28"/>
        </w:rPr>
      </w:pPr>
    </w:p>
    <w:p w:rsidR="00B3553E" w:rsidRPr="00CE6C76" w:rsidRDefault="00372FDE" w:rsidP="00372FDE">
      <w:pPr>
        <w:pStyle w:val="a3"/>
        <w:ind w:left="0" w:right="22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42E44" w:rsidRPr="00CE6C76">
        <w:rPr>
          <w:sz w:val="28"/>
          <w:szCs w:val="28"/>
        </w:rPr>
        <w:t xml:space="preserve">В </w:t>
      </w:r>
      <w:r w:rsidR="00231E0F" w:rsidRPr="00CE6C76">
        <w:rPr>
          <w:sz w:val="28"/>
          <w:szCs w:val="28"/>
        </w:rPr>
        <w:t>октябре</w:t>
      </w:r>
      <w:r>
        <w:rPr>
          <w:sz w:val="28"/>
          <w:szCs w:val="28"/>
        </w:rPr>
        <w:t xml:space="preserve"> </w:t>
      </w:r>
      <w:r w:rsidR="00231E0F" w:rsidRPr="00CE6C76">
        <w:rPr>
          <w:sz w:val="28"/>
          <w:szCs w:val="28"/>
        </w:rPr>
        <w:t xml:space="preserve">– декабре </w:t>
      </w:r>
      <w:r w:rsidR="00F42E44" w:rsidRPr="00CE6C76">
        <w:rPr>
          <w:sz w:val="28"/>
          <w:szCs w:val="28"/>
        </w:rPr>
        <w:t xml:space="preserve"> учителями</w:t>
      </w:r>
      <w:r w:rsidR="00F42E44" w:rsidRPr="00CE6C76">
        <w:rPr>
          <w:spacing w:val="1"/>
          <w:sz w:val="28"/>
          <w:szCs w:val="28"/>
        </w:rPr>
        <w:t xml:space="preserve"> </w:t>
      </w:r>
      <w:r w:rsidR="00F42E44" w:rsidRPr="00CE6C76">
        <w:rPr>
          <w:sz w:val="28"/>
          <w:szCs w:val="28"/>
        </w:rPr>
        <w:t>даны</w:t>
      </w:r>
      <w:r w:rsidR="00F42E44" w:rsidRPr="00CE6C76">
        <w:rPr>
          <w:spacing w:val="1"/>
          <w:sz w:val="28"/>
          <w:szCs w:val="28"/>
        </w:rPr>
        <w:t xml:space="preserve"> </w:t>
      </w:r>
      <w:r w:rsidR="00F42E44" w:rsidRPr="00CE6C76">
        <w:rPr>
          <w:sz w:val="28"/>
          <w:szCs w:val="28"/>
        </w:rPr>
        <w:t>уроки для педагогов школы</w:t>
      </w:r>
      <w:r w:rsidR="00F42E44" w:rsidRPr="00CE6C76">
        <w:rPr>
          <w:spacing w:val="1"/>
          <w:sz w:val="28"/>
          <w:szCs w:val="28"/>
        </w:rPr>
        <w:t xml:space="preserve"> </w:t>
      </w:r>
      <w:r w:rsidR="00F42E44" w:rsidRPr="00CE6C76">
        <w:rPr>
          <w:sz w:val="28"/>
          <w:szCs w:val="28"/>
        </w:rPr>
        <w:t>с</w:t>
      </w:r>
      <w:r w:rsidR="00F42E44" w:rsidRPr="00CE6C76">
        <w:rPr>
          <w:spacing w:val="1"/>
          <w:sz w:val="28"/>
          <w:szCs w:val="28"/>
        </w:rPr>
        <w:t xml:space="preserve"> </w:t>
      </w:r>
      <w:r w:rsidR="00F42E44" w:rsidRPr="00CE6C76">
        <w:rPr>
          <w:sz w:val="28"/>
          <w:szCs w:val="28"/>
        </w:rPr>
        <w:t>использованием</w:t>
      </w:r>
      <w:r w:rsidR="00F42E44" w:rsidRPr="00CE6C76">
        <w:rPr>
          <w:spacing w:val="-1"/>
          <w:sz w:val="28"/>
          <w:szCs w:val="28"/>
        </w:rPr>
        <w:t xml:space="preserve"> </w:t>
      </w:r>
      <w:r w:rsidR="00F42E44" w:rsidRPr="00CE6C76">
        <w:rPr>
          <w:sz w:val="28"/>
          <w:szCs w:val="28"/>
        </w:rPr>
        <w:t>оборудования</w:t>
      </w:r>
      <w:r w:rsidR="00F42E44" w:rsidRPr="00CE6C76">
        <w:rPr>
          <w:spacing w:val="-3"/>
          <w:sz w:val="28"/>
          <w:szCs w:val="28"/>
        </w:rPr>
        <w:t xml:space="preserve"> </w:t>
      </w:r>
      <w:r w:rsidR="00F42E44" w:rsidRPr="00CE6C76">
        <w:rPr>
          <w:sz w:val="28"/>
          <w:szCs w:val="28"/>
        </w:rPr>
        <w:t>данного</w:t>
      </w:r>
      <w:r w:rsidR="00F42E44" w:rsidRPr="00CE6C76">
        <w:rPr>
          <w:spacing w:val="-1"/>
          <w:sz w:val="28"/>
          <w:szCs w:val="28"/>
        </w:rPr>
        <w:t xml:space="preserve"> </w:t>
      </w:r>
      <w:r w:rsidR="00F42E44" w:rsidRPr="00CE6C76">
        <w:rPr>
          <w:sz w:val="28"/>
          <w:szCs w:val="28"/>
        </w:rPr>
        <w:t>центра.</w:t>
      </w:r>
    </w:p>
    <w:p w:rsidR="00B3553E" w:rsidRPr="00CE6C76" w:rsidRDefault="00F42E44">
      <w:pPr>
        <w:pStyle w:val="a3"/>
        <w:ind w:right="231"/>
        <w:rPr>
          <w:sz w:val="28"/>
          <w:szCs w:val="28"/>
        </w:rPr>
      </w:pPr>
      <w:r w:rsidRPr="00CE6C76">
        <w:rPr>
          <w:sz w:val="28"/>
          <w:szCs w:val="28"/>
        </w:rPr>
        <w:t>Учителя,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работающие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образовательном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центре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«Точка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Роста»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принимают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самое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активное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участие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</w:t>
      </w:r>
      <w:r w:rsidRPr="00CE6C76">
        <w:rPr>
          <w:spacing w:val="1"/>
          <w:sz w:val="28"/>
          <w:szCs w:val="28"/>
        </w:rPr>
        <w:t xml:space="preserve"> </w:t>
      </w:r>
      <w:proofErr w:type="spellStart"/>
      <w:r w:rsidRPr="00CE6C76">
        <w:rPr>
          <w:sz w:val="28"/>
          <w:szCs w:val="28"/>
        </w:rPr>
        <w:t>вебинарах</w:t>
      </w:r>
      <w:proofErr w:type="spellEnd"/>
      <w:r w:rsidRPr="00CE6C76">
        <w:rPr>
          <w:sz w:val="28"/>
          <w:szCs w:val="28"/>
        </w:rPr>
        <w:t>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ВКС,</w:t>
      </w:r>
      <w:r w:rsidRPr="00CE6C76">
        <w:rPr>
          <w:spacing w:val="1"/>
          <w:sz w:val="28"/>
          <w:szCs w:val="28"/>
        </w:rPr>
        <w:t xml:space="preserve"> </w:t>
      </w:r>
      <w:r w:rsidRPr="00CE6C76">
        <w:rPr>
          <w:sz w:val="28"/>
          <w:szCs w:val="28"/>
        </w:rPr>
        <w:t>конференциях,</w:t>
      </w:r>
      <w:r w:rsidRPr="00CE6C76">
        <w:rPr>
          <w:spacing w:val="-2"/>
          <w:sz w:val="28"/>
          <w:szCs w:val="28"/>
        </w:rPr>
        <w:t xml:space="preserve"> </w:t>
      </w:r>
      <w:r w:rsidRPr="00CE6C76">
        <w:rPr>
          <w:sz w:val="28"/>
          <w:szCs w:val="28"/>
        </w:rPr>
        <w:t>семинарах</w:t>
      </w:r>
      <w:r w:rsidRPr="00CE6C76">
        <w:rPr>
          <w:spacing w:val="2"/>
          <w:sz w:val="28"/>
          <w:szCs w:val="28"/>
        </w:rPr>
        <w:t xml:space="preserve"> </w:t>
      </w:r>
      <w:r w:rsidRPr="00CE6C76">
        <w:rPr>
          <w:sz w:val="28"/>
          <w:szCs w:val="28"/>
        </w:rPr>
        <w:t>и</w:t>
      </w:r>
      <w:r w:rsidRPr="00CE6C76">
        <w:rPr>
          <w:spacing w:val="-2"/>
          <w:sz w:val="28"/>
          <w:szCs w:val="28"/>
        </w:rPr>
        <w:t xml:space="preserve"> </w:t>
      </w:r>
      <w:r w:rsidRPr="00CE6C76">
        <w:rPr>
          <w:sz w:val="28"/>
          <w:szCs w:val="28"/>
        </w:rPr>
        <w:t>т.д.:</w:t>
      </w:r>
    </w:p>
    <w:p w:rsidR="00B3553E" w:rsidRPr="00CE6C76" w:rsidRDefault="00162A9E">
      <w:pPr>
        <w:spacing w:before="6" w:line="363" w:lineRule="exact"/>
        <w:ind w:left="941"/>
        <w:rPr>
          <w:b/>
          <w:sz w:val="28"/>
          <w:szCs w:val="28"/>
        </w:rPr>
      </w:pPr>
      <w:r w:rsidRPr="00CE6C76">
        <w:rPr>
          <w:b/>
          <w:sz w:val="28"/>
          <w:szCs w:val="28"/>
          <w:u w:val="thick"/>
        </w:rPr>
        <w:t xml:space="preserve">Октябрь </w:t>
      </w:r>
      <w:r w:rsidR="00F42E44" w:rsidRPr="00CE6C76">
        <w:rPr>
          <w:b/>
          <w:spacing w:val="-5"/>
          <w:sz w:val="28"/>
          <w:szCs w:val="28"/>
          <w:u w:val="thick"/>
        </w:rPr>
        <w:t xml:space="preserve"> </w:t>
      </w:r>
      <w:r w:rsidR="00F42E44" w:rsidRPr="00CE6C76">
        <w:rPr>
          <w:b/>
          <w:sz w:val="28"/>
          <w:szCs w:val="28"/>
          <w:u w:val="thick"/>
        </w:rPr>
        <w:t>2022</w:t>
      </w:r>
      <w:r w:rsidR="00F42E44" w:rsidRPr="00CE6C76">
        <w:rPr>
          <w:b/>
          <w:spacing w:val="-3"/>
          <w:sz w:val="28"/>
          <w:szCs w:val="28"/>
          <w:u w:val="thick"/>
        </w:rPr>
        <w:t xml:space="preserve"> </w:t>
      </w:r>
      <w:r w:rsidR="00F42E44" w:rsidRPr="00CE6C76">
        <w:rPr>
          <w:b/>
          <w:sz w:val="28"/>
          <w:szCs w:val="28"/>
          <w:u w:val="thick"/>
        </w:rPr>
        <w:t>года:</w:t>
      </w:r>
    </w:p>
    <w:p w:rsidR="00162A9E" w:rsidRPr="00916A76" w:rsidRDefault="00162A9E" w:rsidP="00916A76">
      <w:pPr>
        <w:pStyle w:val="a4"/>
        <w:numPr>
          <w:ilvl w:val="0"/>
          <w:numId w:val="1"/>
        </w:numPr>
        <w:tabs>
          <w:tab w:val="left" w:pos="942"/>
        </w:tabs>
        <w:ind w:left="941" w:right="229"/>
        <w:jc w:val="left"/>
        <w:rPr>
          <w:sz w:val="28"/>
          <w:szCs w:val="28"/>
        </w:rPr>
      </w:pPr>
      <w:r w:rsidRPr="00916A76">
        <w:rPr>
          <w:sz w:val="28"/>
          <w:szCs w:val="28"/>
        </w:rPr>
        <w:t xml:space="preserve"> </w:t>
      </w:r>
      <w:r w:rsidR="006B5B52" w:rsidRPr="00916A76">
        <w:rPr>
          <w:sz w:val="28"/>
          <w:szCs w:val="28"/>
        </w:rPr>
        <w:t>Форум педагогических работников и управленческих кадров центров образовательных организаций, обеспечивающих функционирование центров "Точка роста"</w:t>
      </w:r>
    </w:p>
    <w:p w:rsidR="00916A76" w:rsidRPr="00916A76" w:rsidRDefault="00916A76" w:rsidP="00916A76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spacing w:after="195"/>
        <w:jc w:val="left"/>
        <w:rPr>
          <w:color w:val="2C2D2E"/>
          <w:sz w:val="28"/>
          <w:szCs w:val="28"/>
          <w:lang w:eastAsia="ru-RU"/>
        </w:rPr>
      </w:pPr>
      <w:r w:rsidRPr="00916A76">
        <w:rPr>
          <w:color w:val="2C2D2E"/>
          <w:sz w:val="28"/>
          <w:szCs w:val="28"/>
          <w:lang w:eastAsia="ru-RU"/>
        </w:rPr>
        <w:t>Центра развития проектов в сфере образования «Точка роста»</w:t>
      </w:r>
    </w:p>
    <w:p w:rsidR="00916A76" w:rsidRPr="00916A76" w:rsidRDefault="00916A76" w:rsidP="00916A76">
      <w:pPr>
        <w:pStyle w:val="a4"/>
        <w:widowControl/>
        <w:shd w:val="clear" w:color="auto" w:fill="FFFFFF"/>
        <w:autoSpaceDE/>
        <w:autoSpaceDN/>
        <w:spacing w:after="195"/>
        <w:ind w:left="942" w:firstLine="0"/>
        <w:jc w:val="left"/>
        <w:rPr>
          <w:color w:val="2C2D2E"/>
          <w:sz w:val="28"/>
          <w:szCs w:val="28"/>
          <w:lang w:eastAsia="ru-RU"/>
        </w:rPr>
      </w:pPr>
    </w:p>
    <w:p w:rsidR="00916A76" w:rsidRPr="00916A76" w:rsidRDefault="00916A76" w:rsidP="00916A76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spacing w:after="195"/>
        <w:jc w:val="left"/>
        <w:rPr>
          <w:color w:val="2C2D2E"/>
          <w:sz w:val="28"/>
          <w:szCs w:val="28"/>
          <w:lang w:eastAsia="ru-RU"/>
        </w:rPr>
      </w:pPr>
      <w:r w:rsidRPr="00916A76">
        <w:rPr>
          <w:color w:val="2C2D2E"/>
          <w:sz w:val="28"/>
          <w:szCs w:val="28"/>
          <w:lang w:eastAsia="ru-RU"/>
        </w:rPr>
        <w:lastRenderedPageBreak/>
        <w:t xml:space="preserve">II Всероссийский конкурс «Экологический код» </w:t>
      </w:r>
    </w:p>
    <w:p w:rsidR="00DA5FD5" w:rsidRPr="00CE6C76" w:rsidRDefault="00DA5FD5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A14C9D" w:rsidRPr="00A14C9D" w:rsidRDefault="00DA5FD5" w:rsidP="00AD4CEF">
      <w:pPr>
        <w:pStyle w:val="a4"/>
        <w:tabs>
          <w:tab w:val="left" w:pos="942"/>
        </w:tabs>
        <w:ind w:left="941" w:right="234" w:firstLine="0"/>
        <w:rPr>
          <w:b/>
          <w:sz w:val="28"/>
          <w:szCs w:val="28"/>
        </w:rPr>
      </w:pPr>
      <w:r w:rsidRPr="00A14C9D">
        <w:rPr>
          <w:b/>
          <w:sz w:val="28"/>
          <w:szCs w:val="28"/>
        </w:rPr>
        <w:t xml:space="preserve">Деятельность центра образования </w:t>
      </w:r>
      <w:proofErr w:type="gramStart"/>
      <w:r w:rsidRPr="00A14C9D">
        <w:rPr>
          <w:b/>
          <w:sz w:val="28"/>
          <w:szCs w:val="28"/>
        </w:rPr>
        <w:t>естественно-</w:t>
      </w:r>
      <w:r w:rsidR="00A14C9D" w:rsidRPr="00A14C9D">
        <w:rPr>
          <w:b/>
          <w:sz w:val="28"/>
          <w:szCs w:val="28"/>
        </w:rPr>
        <w:t>научной</w:t>
      </w:r>
      <w:proofErr w:type="gramEnd"/>
      <w:r w:rsidR="00A14C9D" w:rsidRPr="00A14C9D">
        <w:rPr>
          <w:b/>
          <w:sz w:val="28"/>
          <w:szCs w:val="28"/>
        </w:rPr>
        <w:t xml:space="preserve"> </w:t>
      </w:r>
      <w:r w:rsidRPr="00A14C9D">
        <w:rPr>
          <w:b/>
          <w:sz w:val="28"/>
          <w:szCs w:val="28"/>
        </w:rPr>
        <w:t xml:space="preserve">направленностей </w:t>
      </w:r>
      <w:r w:rsidR="00A14C9D" w:rsidRPr="00A14C9D">
        <w:rPr>
          <w:b/>
          <w:sz w:val="28"/>
          <w:szCs w:val="28"/>
        </w:rPr>
        <w:t xml:space="preserve"> </w:t>
      </w:r>
      <w:r w:rsidRPr="00A14C9D">
        <w:rPr>
          <w:b/>
          <w:sz w:val="28"/>
          <w:szCs w:val="28"/>
        </w:rPr>
        <w:t xml:space="preserve">«Точка роста» </w:t>
      </w:r>
      <w:r w:rsidR="00916A76">
        <w:rPr>
          <w:b/>
          <w:sz w:val="28"/>
          <w:szCs w:val="28"/>
        </w:rPr>
        <w:t xml:space="preserve">с сентября 2024 года направлена на </w:t>
      </w:r>
      <w:r w:rsidR="00A14C9D" w:rsidRPr="00A14C9D">
        <w:rPr>
          <w:b/>
          <w:sz w:val="28"/>
          <w:szCs w:val="28"/>
        </w:rPr>
        <w:t xml:space="preserve">реализацию основных </w:t>
      </w:r>
      <w:r w:rsidRPr="00A14C9D">
        <w:rPr>
          <w:b/>
          <w:sz w:val="28"/>
          <w:szCs w:val="28"/>
        </w:rPr>
        <w:t>целей:</w:t>
      </w:r>
    </w:p>
    <w:p w:rsidR="00A14C9D" w:rsidRPr="00A14C9D" w:rsidRDefault="00DA5FD5" w:rsidP="00A14C9D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  <w:r w:rsidRPr="00DA5FD5">
        <w:rPr>
          <w:sz w:val="28"/>
          <w:szCs w:val="28"/>
        </w:rPr>
        <w:br/>
      </w:r>
      <w:r w:rsidRPr="00DA5FD5">
        <w:rPr>
          <w:sz w:val="28"/>
          <w:szCs w:val="28"/>
        </w:rPr>
        <w:sym w:font="Symbol" w:char="F0D7"/>
      </w:r>
      <w:r w:rsidRPr="00DA5FD5">
        <w:rPr>
          <w:sz w:val="28"/>
          <w:szCs w:val="28"/>
        </w:rPr>
        <w:t xml:space="preserve"> создание условий для внедрения на уровнях основного</w:t>
      </w:r>
      <w:r w:rsidR="00A14C9D">
        <w:rPr>
          <w:sz w:val="28"/>
          <w:szCs w:val="28"/>
        </w:rPr>
        <w:t xml:space="preserve"> </w:t>
      </w:r>
      <w:r w:rsidRPr="00DA5FD5">
        <w:rPr>
          <w:sz w:val="28"/>
          <w:szCs w:val="28"/>
        </w:rPr>
        <w:t>общего и (или) среднего общего образования новых методов обучения и воспитания,</w:t>
      </w:r>
      <w:r w:rsidR="00A14C9D">
        <w:rPr>
          <w:sz w:val="28"/>
          <w:szCs w:val="28"/>
        </w:rPr>
        <w:t xml:space="preserve"> </w:t>
      </w:r>
      <w:r w:rsidRPr="00A14C9D">
        <w:rPr>
          <w:sz w:val="28"/>
          <w:szCs w:val="28"/>
        </w:rPr>
        <w:t xml:space="preserve">образовательных технологий, обеспечивающих освоение </w:t>
      </w:r>
      <w:proofErr w:type="gramStart"/>
      <w:r w:rsidRPr="00A14C9D">
        <w:rPr>
          <w:sz w:val="28"/>
          <w:szCs w:val="28"/>
        </w:rPr>
        <w:t>обучающимися</w:t>
      </w:r>
      <w:proofErr w:type="gramEnd"/>
      <w:r w:rsidRPr="00A14C9D">
        <w:rPr>
          <w:sz w:val="28"/>
          <w:szCs w:val="28"/>
        </w:rPr>
        <w:t xml:space="preserve"> основных и</w:t>
      </w:r>
      <w:r w:rsidR="00A14C9D">
        <w:rPr>
          <w:sz w:val="28"/>
          <w:szCs w:val="28"/>
        </w:rPr>
        <w:t xml:space="preserve"> </w:t>
      </w:r>
      <w:r w:rsidRPr="00A14C9D">
        <w:rPr>
          <w:sz w:val="28"/>
          <w:szCs w:val="28"/>
        </w:rPr>
        <w:t xml:space="preserve">дополнительных общеобразовательных программ </w:t>
      </w:r>
      <w:r w:rsidR="00A14C9D">
        <w:rPr>
          <w:sz w:val="28"/>
          <w:szCs w:val="28"/>
        </w:rPr>
        <w:t xml:space="preserve"> </w:t>
      </w:r>
      <w:r w:rsidRPr="00A14C9D">
        <w:rPr>
          <w:sz w:val="28"/>
          <w:szCs w:val="28"/>
        </w:rPr>
        <w:t>естественнонаучного</w:t>
      </w:r>
      <w:r w:rsidR="00A14C9D" w:rsidRPr="00A14C9D">
        <w:rPr>
          <w:sz w:val="28"/>
          <w:szCs w:val="28"/>
        </w:rPr>
        <w:t xml:space="preserve"> </w:t>
      </w:r>
      <w:r w:rsidR="00A14C9D">
        <w:rPr>
          <w:sz w:val="28"/>
          <w:szCs w:val="28"/>
        </w:rPr>
        <w:t>профиля.</w:t>
      </w:r>
    </w:p>
    <w:p w:rsidR="00A14C9D" w:rsidRDefault="00DA5FD5" w:rsidP="00A14C9D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  <w:r w:rsidRPr="00A14C9D">
        <w:rPr>
          <w:sz w:val="28"/>
          <w:szCs w:val="28"/>
        </w:rPr>
        <w:br/>
      </w:r>
      <w:r w:rsidRPr="00DA5FD5">
        <w:sym w:font="Symbol" w:char="F0D7"/>
      </w:r>
      <w:r w:rsidRPr="00A14C9D">
        <w:rPr>
          <w:sz w:val="28"/>
          <w:szCs w:val="28"/>
        </w:rPr>
        <w:t xml:space="preserve"> обновление содержания и совершенствование методов обучения</w:t>
      </w:r>
      <w:r w:rsidRPr="00A14C9D">
        <w:rPr>
          <w:sz w:val="28"/>
          <w:szCs w:val="28"/>
        </w:rPr>
        <w:br/>
      </w:r>
      <w:r w:rsidR="00A14C9D">
        <w:rPr>
          <w:sz w:val="28"/>
          <w:szCs w:val="28"/>
        </w:rPr>
        <w:t xml:space="preserve">предметных областей </w:t>
      </w:r>
      <w:r w:rsidRPr="00A14C9D">
        <w:rPr>
          <w:sz w:val="28"/>
          <w:szCs w:val="28"/>
        </w:rPr>
        <w:t>«Физика», «Химия», «Биология».</w:t>
      </w:r>
      <w:r w:rsidRPr="00A14C9D">
        <w:rPr>
          <w:sz w:val="28"/>
          <w:szCs w:val="28"/>
        </w:rPr>
        <w:br/>
        <w:t>Достижению указанных целей способствовало решение следующих задач:</w:t>
      </w:r>
      <w:r w:rsidRPr="00A14C9D">
        <w:rPr>
          <w:sz w:val="28"/>
          <w:szCs w:val="28"/>
        </w:rPr>
        <w:br/>
      </w:r>
      <w:r w:rsidRPr="00DA5FD5">
        <w:sym w:font="Symbol" w:char="F0D7"/>
      </w:r>
      <w:r w:rsidRPr="00A14C9D">
        <w:rPr>
          <w:sz w:val="28"/>
          <w:szCs w:val="28"/>
        </w:rPr>
        <w:t xml:space="preserve"> обновление содержания преподавания основных общеобразовательных</w:t>
      </w:r>
      <w:r w:rsidR="00A14C9D">
        <w:rPr>
          <w:sz w:val="28"/>
          <w:szCs w:val="28"/>
        </w:rPr>
        <w:t xml:space="preserve"> </w:t>
      </w:r>
      <w:r w:rsidRPr="00A14C9D">
        <w:rPr>
          <w:sz w:val="28"/>
          <w:szCs w:val="28"/>
        </w:rPr>
        <w:t>программ по предметным областям «Физика», «Химия»,</w:t>
      </w:r>
      <w:r w:rsidR="00A14C9D">
        <w:rPr>
          <w:sz w:val="28"/>
          <w:szCs w:val="28"/>
        </w:rPr>
        <w:t xml:space="preserve"> </w:t>
      </w:r>
      <w:r w:rsidRPr="00A14C9D">
        <w:rPr>
          <w:sz w:val="28"/>
          <w:szCs w:val="28"/>
        </w:rPr>
        <w:t>«Биология» на обновленном учебном оборудовании;</w:t>
      </w:r>
      <w:r w:rsidRPr="00A14C9D">
        <w:rPr>
          <w:sz w:val="28"/>
          <w:szCs w:val="28"/>
        </w:rPr>
        <w:br/>
      </w:r>
      <w:r w:rsidRPr="00DA5FD5">
        <w:sym w:font="Symbol" w:char="F0D7"/>
      </w:r>
      <w:r w:rsidRPr="00A14C9D">
        <w:rPr>
          <w:sz w:val="28"/>
          <w:szCs w:val="28"/>
        </w:rPr>
        <w:t xml:space="preserve"> создание условий для реализации </w:t>
      </w:r>
      <w:proofErr w:type="spellStart"/>
      <w:r w:rsidRPr="00A14C9D">
        <w:rPr>
          <w:sz w:val="28"/>
          <w:szCs w:val="28"/>
        </w:rPr>
        <w:t>разноуровневых</w:t>
      </w:r>
      <w:proofErr w:type="spellEnd"/>
      <w:r w:rsidRPr="00A14C9D">
        <w:rPr>
          <w:sz w:val="28"/>
          <w:szCs w:val="28"/>
        </w:rPr>
        <w:t xml:space="preserve"> общеобразовательных</w:t>
      </w:r>
      <w:r w:rsidR="00A14C9D">
        <w:rPr>
          <w:sz w:val="28"/>
          <w:szCs w:val="28"/>
        </w:rPr>
        <w:t xml:space="preserve"> </w:t>
      </w:r>
      <w:r w:rsidRPr="00A14C9D">
        <w:rPr>
          <w:sz w:val="28"/>
          <w:szCs w:val="28"/>
        </w:rPr>
        <w:t xml:space="preserve">программ дополнительного образования </w:t>
      </w:r>
      <w:r w:rsidR="00A14C9D">
        <w:rPr>
          <w:sz w:val="28"/>
          <w:szCs w:val="28"/>
        </w:rPr>
        <w:t>естественнонаучного профиля.</w:t>
      </w:r>
    </w:p>
    <w:p w:rsidR="00935E66" w:rsidRPr="002019D3" w:rsidRDefault="00DA5FD5" w:rsidP="002019D3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  <w:r w:rsidRPr="00DA5FD5">
        <w:sym w:font="Symbol" w:char="F0D7"/>
      </w:r>
      <w:r w:rsidRPr="00A14C9D">
        <w:rPr>
          <w:sz w:val="28"/>
          <w:szCs w:val="28"/>
        </w:rPr>
        <w:t xml:space="preserve"> создание целостной системы дополнительного образования в Центре,</w:t>
      </w:r>
      <w:r w:rsidRPr="00A14C9D">
        <w:rPr>
          <w:sz w:val="28"/>
          <w:szCs w:val="28"/>
        </w:rPr>
        <w:br/>
        <w:t>обеспеченной единством учебных и воспитательных требований, преемственностью</w:t>
      </w:r>
      <w:r w:rsidR="00A14C9D">
        <w:rPr>
          <w:sz w:val="28"/>
          <w:szCs w:val="28"/>
        </w:rPr>
        <w:t xml:space="preserve"> </w:t>
      </w:r>
      <w:r w:rsidRPr="00A14C9D">
        <w:rPr>
          <w:sz w:val="28"/>
          <w:szCs w:val="28"/>
        </w:rPr>
        <w:t>содержания основного</w:t>
      </w:r>
      <w:r w:rsidR="00A14C9D">
        <w:rPr>
          <w:sz w:val="28"/>
          <w:szCs w:val="28"/>
        </w:rPr>
        <w:t xml:space="preserve"> и дополнительного образования, </w:t>
      </w:r>
      <w:r w:rsidRPr="00A14C9D">
        <w:rPr>
          <w:sz w:val="28"/>
          <w:szCs w:val="28"/>
        </w:rPr>
        <w:t xml:space="preserve">а также единством </w:t>
      </w:r>
      <w:proofErr w:type="gramStart"/>
      <w:r w:rsidRPr="00A14C9D">
        <w:rPr>
          <w:sz w:val="28"/>
          <w:szCs w:val="28"/>
        </w:rPr>
        <w:t>методических</w:t>
      </w:r>
      <w:r w:rsidR="002019D3">
        <w:rPr>
          <w:sz w:val="28"/>
          <w:szCs w:val="28"/>
        </w:rPr>
        <w:t xml:space="preserve"> </w:t>
      </w:r>
      <w:r w:rsidRPr="002019D3">
        <w:rPr>
          <w:sz w:val="28"/>
          <w:szCs w:val="28"/>
        </w:rPr>
        <w:t>подходов</w:t>
      </w:r>
      <w:proofErr w:type="gramEnd"/>
      <w:r w:rsidRPr="002019D3">
        <w:rPr>
          <w:sz w:val="28"/>
          <w:szCs w:val="28"/>
        </w:rPr>
        <w:t>;</w:t>
      </w:r>
      <w:r w:rsidRPr="002019D3">
        <w:rPr>
          <w:sz w:val="28"/>
          <w:szCs w:val="28"/>
        </w:rPr>
        <w:br/>
      </w:r>
      <w:r w:rsidRPr="00DA5FD5">
        <w:sym w:font="Symbol" w:char="F0D7"/>
      </w:r>
      <w:r w:rsidRPr="002019D3">
        <w:rPr>
          <w:sz w:val="28"/>
          <w:szCs w:val="28"/>
        </w:rPr>
        <w:t xml:space="preserve"> формирование социальной культуры, проектной деятельности,</w:t>
      </w:r>
      <w:r w:rsidRPr="002019D3">
        <w:rPr>
          <w:sz w:val="28"/>
          <w:szCs w:val="28"/>
        </w:rPr>
        <w:br/>
        <w:t>направленной не только на расширение познавате</w:t>
      </w:r>
      <w:r w:rsidR="00A14C9D" w:rsidRPr="002019D3">
        <w:rPr>
          <w:sz w:val="28"/>
          <w:szCs w:val="28"/>
        </w:rPr>
        <w:t xml:space="preserve">льных интересов школьников, </w:t>
      </w:r>
      <w:r w:rsidRPr="002019D3">
        <w:rPr>
          <w:sz w:val="28"/>
          <w:szCs w:val="28"/>
        </w:rPr>
        <w:t>а также</w:t>
      </w:r>
      <w:r w:rsidR="00A14C9D" w:rsidRPr="002019D3">
        <w:rPr>
          <w:sz w:val="28"/>
          <w:szCs w:val="28"/>
        </w:rPr>
        <w:t xml:space="preserve"> </w:t>
      </w:r>
      <w:r w:rsidRPr="002019D3">
        <w:rPr>
          <w:sz w:val="28"/>
          <w:szCs w:val="28"/>
        </w:rPr>
        <w:t>на стимулирование активности,</w:t>
      </w:r>
      <w:r w:rsidR="00A14C9D" w:rsidRPr="002019D3">
        <w:rPr>
          <w:sz w:val="28"/>
          <w:szCs w:val="28"/>
        </w:rPr>
        <w:t xml:space="preserve"> инициативы и исследовательской </w:t>
      </w:r>
      <w:r w:rsidRPr="002019D3">
        <w:rPr>
          <w:sz w:val="28"/>
          <w:szCs w:val="28"/>
        </w:rPr>
        <w:t>деятельности</w:t>
      </w:r>
      <w:r w:rsidR="00A14C9D" w:rsidRPr="002019D3">
        <w:rPr>
          <w:sz w:val="28"/>
          <w:szCs w:val="28"/>
        </w:rPr>
        <w:t xml:space="preserve"> </w:t>
      </w:r>
      <w:r w:rsidRPr="002019D3">
        <w:rPr>
          <w:sz w:val="28"/>
          <w:szCs w:val="28"/>
        </w:rPr>
        <w:t>обучающихся.</w:t>
      </w:r>
    </w:p>
    <w:p w:rsidR="002019D3" w:rsidRPr="00A14C9D" w:rsidRDefault="002019D3" w:rsidP="00A14C9D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DA5FD5" w:rsidRPr="002019D3" w:rsidRDefault="002019D3" w:rsidP="002019D3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  <w:r w:rsidRPr="002019D3">
        <w:rPr>
          <w:sz w:val="28"/>
          <w:szCs w:val="28"/>
        </w:rPr>
        <w:t>В настоящее время центр образовани</w:t>
      </w:r>
      <w:r>
        <w:rPr>
          <w:sz w:val="28"/>
          <w:szCs w:val="28"/>
        </w:rPr>
        <w:t xml:space="preserve">я естественнонаучных </w:t>
      </w:r>
      <w:r w:rsidRPr="002019D3">
        <w:rPr>
          <w:sz w:val="28"/>
          <w:szCs w:val="28"/>
        </w:rPr>
        <w:t>профилей</w:t>
      </w:r>
      <w:r>
        <w:rPr>
          <w:sz w:val="28"/>
          <w:szCs w:val="28"/>
        </w:rPr>
        <w:t xml:space="preserve"> </w:t>
      </w:r>
      <w:r w:rsidRPr="002019D3">
        <w:rPr>
          <w:sz w:val="28"/>
          <w:szCs w:val="28"/>
        </w:rPr>
        <w:t>«Точка роста» активно задействован в учебном процессе. В нем проводятся уроки</w:t>
      </w:r>
      <w:r>
        <w:rPr>
          <w:sz w:val="28"/>
          <w:szCs w:val="28"/>
        </w:rPr>
        <w:t xml:space="preserve"> </w:t>
      </w:r>
      <w:r w:rsidRPr="002019D3">
        <w:rPr>
          <w:sz w:val="28"/>
          <w:szCs w:val="28"/>
        </w:rPr>
        <w:t>физики, химии, биологии. Предмет</w:t>
      </w:r>
      <w:r>
        <w:rPr>
          <w:sz w:val="28"/>
          <w:szCs w:val="28"/>
        </w:rPr>
        <w:t xml:space="preserve">ы </w:t>
      </w:r>
      <w:r w:rsidRPr="002019D3">
        <w:rPr>
          <w:sz w:val="28"/>
          <w:szCs w:val="28"/>
        </w:rPr>
        <w:t>естественно-научного цикла проводятся в соответствии с расписанием и календарн</w:t>
      </w:r>
      <w:proofErr w:type="gramStart"/>
      <w:r w:rsidRPr="002019D3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</w:t>
      </w:r>
      <w:r w:rsidRPr="002019D3">
        <w:rPr>
          <w:sz w:val="28"/>
          <w:szCs w:val="28"/>
        </w:rPr>
        <w:t>тематическим планированием. Педагоги активно используют оборудование Центра в</w:t>
      </w:r>
      <w:r>
        <w:rPr>
          <w:sz w:val="28"/>
          <w:szCs w:val="28"/>
        </w:rPr>
        <w:t xml:space="preserve"> </w:t>
      </w:r>
      <w:r w:rsidRPr="002019D3">
        <w:rPr>
          <w:sz w:val="28"/>
          <w:szCs w:val="28"/>
        </w:rPr>
        <w:t>образовательных целях: демонстрация видеофильмов, видео уроков, использование онлайн тренажеров, компьютерное тестирование.</w:t>
      </w:r>
    </w:p>
    <w:p w:rsidR="00DA5FD5" w:rsidRDefault="00DA5FD5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DA5FD5" w:rsidRDefault="00DA5FD5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F2A7E" w:rsidRDefault="009F2A7E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F2A7E" w:rsidRDefault="009F2A7E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F2A7E" w:rsidRDefault="009F2A7E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F2A7E" w:rsidRDefault="009F2A7E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F2A7E" w:rsidRDefault="009F2A7E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F2A7E" w:rsidRDefault="009F2A7E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16A76" w:rsidRPr="00DA5FD5" w:rsidRDefault="00916A76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AD4CEF" w:rsidRPr="00916A76" w:rsidRDefault="00935E66" w:rsidP="00916A76">
      <w:pPr>
        <w:tabs>
          <w:tab w:val="left" w:pos="942"/>
        </w:tabs>
        <w:ind w:right="234"/>
        <w:jc w:val="center"/>
        <w:rPr>
          <w:b/>
          <w:sz w:val="32"/>
          <w:szCs w:val="32"/>
        </w:rPr>
      </w:pPr>
      <w:r w:rsidRPr="00372FDE">
        <w:rPr>
          <w:b/>
          <w:sz w:val="32"/>
          <w:szCs w:val="32"/>
        </w:rPr>
        <w:lastRenderedPageBreak/>
        <w:t>Эксперимент важная часть познания мира.</w:t>
      </w:r>
    </w:p>
    <w:p w:rsidR="0091338A" w:rsidRPr="00935E66" w:rsidRDefault="0091338A" w:rsidP="00AD4CEF">
      <w:pPr>
        <w:pStyle w:val="a4"/>
        <w:tabs>
          <w:tab w:val="left" w:pos="942"/>
        </w:tabs>
        <w:ind w:left="941" w:right="234" w:firstLine="0"/>
        <w:rPr>
          <w:sz w:val="28"/>
          <w:szCs w:val="28"/>
        </w:rPr>
      </w:pPr>
    </w:p>
    <w:p w:rsidR="00916A76" w:rsidRPr="0061453E" w:rsidRDefault="00916A76" w:rsidP="00916A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1453E">
        <w:rPr>
          <w:rFonts w:ascii="Times New Roman" w:hAnsi="Times New Roman" w:cs="Times New Roman"/>
          <w:color w:val="000000"/>
          <w:sz w:val="28"/>
          <w:szCs w:val="28"/>
        </w:rPr>
        <w:t>Современное оборудование, полученн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ое в рамках федерального проекта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t xml:space="preserve"> "Точки роста" позволяет в необычном формате проводить традиционные школьные уроки, и служит хорошим стимулом в учёбе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6A76" w:rsidRPr="0061453E" w:rsidRDefault="00916A76" w:rsidP="00916A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1453E">
        <w:rPr>
          <w:rFonts w:ascii="Times New Roman" w:hAnsi="Times New Roman" w:cs="Times New Roman"/>
          <w:sz w:val="28"/>
          <w:szCs w:val="28"/>
        </w:rPr>
        <w:t xml:space="preserve">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</w:t>
      </w:r>
      <w:r>
        <w:rPr>
          <w:rFonts w:ascii="Times New Roman" w:hAnsi="Times New Roman" w:cs="Times New Roman"/>
          <w:sz w:val="28"/>
          <w:szCs w:val="28"/>
        </w:rPr>
        <w:t xml:space="preserve">и учебных предметов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</w:t>
      </w:r>
      <w:r w:rsidRPr="0061453E">
        <w:rPr>
          <w:rFonts w:ascii="Times New Roman" w:hAnsi="Times New Roman" w:cs="Times New Roman"/>
          <w:sz w:val="28"/>
          <w:szCs w:val="28"/>
        </w:rPr>
        <w:t>-научной</w:t>
      </w:r>
      <w:proofErr w:type="gramEnd"/>
      <w:r w:rsidRPr="0061453E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916A76" w:rsidRDefault="00916A76" w:rsidP="00916A76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61453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В 9 классе уч-ся выполнили  практическую  работу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№1</w:t>
      </w:r>
      <w:r w:rsidRPr="0061453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"Решение практических задач по химии" на тему: "Растворы" с использованием цифрового оборудования "Точки роста".  Ребята работали в группах с различными наборами растворов, используемыми в химических  лабораториях, а также с встречающимися в повседневной жизни. С помощью датчика оптической плотности и </w:t>
      </w:r>
      <w:proofErr w:type="spellStart"/>
      <w:r w:rsidRPr="0061453E">
        <w:rPr>
          <w:rFonts w:ascii="Times New Roman" w:hAnsi="Times New Roman" w:cs="Times New Roman"/>
          <w:sz w:val="28"/>
          <w:szCs w:val="28"/>
          <w:shd w:val="clear" w:color="auto" w:fill="FCFCFC"/>
        </w:rPr>
        <w:t>pH</w:t>
      </w:r>
      <w:proofErr w:type="spellEnd"/>
      <w:r w:rsidRPr="0061453E">
        <w:rPr>
          <w:rFonts w:ascii="Times New Roman" w:hAnsi="Times New Roman" w:cs="Times New Roman"/>
          <w:sz w:val="28"/>
          <w:szCs w:val="28"/>
          <w:shd w:val="clear" w:color="auto" w:fill="FCFCFC"/>
        </w:rPr>
        <w:t>-датчика ученики классифицировали растворы и объяснили их применение на практике.</w:t>
      </w:r>
    </w:p>
    <w:p w:rsidR="00916A76" w:rsidRDefault="00916A76" w:rsidP="00916A76">
      <w:pPr>
        <w:pStyle w:val="a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7F8A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Практическая работа № 2 по теме «Получение соляной кислоты, изучение её свойств»</w:t>
      </w:r>
    </w:p>
    <w:p w:rsidR="00916A76" w:rsidRDefault="00916A76" w:rsidP="00916A76">
      <w:pPr>
        <w:pStyle w:val="a7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Цель практики была в том, чтобы ребята изучили свойства соляной кислоты.</w:t>
      </w:r>
    </w:p>
    <w:p w:rsidR="00916A76" w:rsidRDefault="00916A76" w:rsidP="00916A76">
      <w:pPr>
        <w:pStyle w:val="a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D413D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485DC73" wp14:editId="4E672A4D">
            <wp:extent cx="2210462" cy="2905390"/>
            <wp:effectExtent l="0" t="0" r="0" b="9525"/>
            <wp:docPr id="17" name="Рисунок 5" descr="C:\Users\Дом\Desktop\фото 2023\IMG-202310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фото 2023\IMG-20231027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35" cy="290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227F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6CEB5D8" wp14:editId="23231290">
            <wp:extent cx="2631881" cy="2576179"/>
            <wp:effectExtent l="0" t="0" r="0" b="0"/>
            <wp:docPr id="18" name="Рисунок 3" descr="C:\Users\Дом\Desktop\точка роста фото 2\IMG_20240208_151443_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точка роста фото 2\IMG_20240208_151443_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88" cy="258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A76" w:rsidRPr="0016098C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Pr="000B1655" w:rsidRDefault="00916A76" w:rsidP="00916A76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45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Изучить физико-химические свойства щелочных и щелочноземельных металлов опытным путем стало возможно благодаря поставленным в Центр образцам этих металлов.  На уроке химии школьники изучили взаимодействие щелочных и щелочноземельных металлов с водой на примере натрия и лития и кальция.</w:t>
      </w:r>
    </w:p>
    <w:p w:rsidR="00916A76" w:rsidRDefault="00916A76" w:rsidP="00916A7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61453E">
        <w:rPr>
          <w:rFonts w:ascii="Times New Roman" w:hAnsi="Times New Roman" w:cs="Times New Roman"/>
          <w:color w:val="000000"/>
          <w:sz w:val="28"/>
          <w:szCs w:val="28"/>
        </w:rPr>
        <w:t>Учащиеся 8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t>х классов выполняли практическую работу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t xml:space="preserve"> "Зн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акомство с лабораторным 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t>оборудованием".</w:t>
      </w:r>
    </w:p>
    <w:p w:rsidR="00916A76" w:rsidRDefault="00916A76" w:rsidP="00916A7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61453E">
        <w:rPr>
          <w:rFonts w:ascii="Times New Roman" w:hAnsi="Times New Roman" w:cs="Times New Roman"/>
          <w:color w:val="000000"/>
          <w:sz w:val="28"/>
          <w:szCs w:val="28"/>
        </w:rPr>
        <w:t>В начале урока учащиеся познакомились с правилами техники безопасности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t>кабинете химии.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t>Затем ребята рассмотрели основные приборы и инструменты, которые используются при выполнении лабораторных работ, описали их предназначение.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t>В конце урока мы познакомились с профессиями людей, которые используют в своей работе лабораторное 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6A76" w:rsidRDefault="00916A76" w:rsidP="00916A76">
      <w:pPr>
        <w:pStyle w:val="a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CFCFC"/>
        </w:rPr>
      </w:pPr>
      <w:r w:rsidRPr="009E2CAC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CFCFC"/>
        </w:rPr>
        <w:t>Практическая работа № 2 «Разделение смесей (на примере очистки поваренной соли)»</w:t>
      </w:r>
    </w:p>
    <w:p w:rsidR="00916A76" w:rsidRDefault="00916A76" w:rsidP="00916A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2CAC">
        <w:rPr>
          <w:rFonts w:ascii="Times New Roman" w:hAnsi="Times New Roman" w:cs="Times New Roman"/>
          <w:sz w:val="28"/>
          <w:szCs w:val="28"/>
        </w:rPr>
        <w:lastRenderedPageBreak/>
        <w:t>Практическая работа № 3 по теме «Получение и собирание кислорода, изучение его свойств»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6A76" w:rsidRDefault="00916A76" w:rsidP="00916A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научились использовать лабораторное оборудование и посуду для получения, собирания и доказательства наличия кислорода, соблюдать правила техники безопасности.</w:t>
      </w:r>
    </w:p>
    <w:p w:rsidR="00916A76" w:rsidRDefault="00916A76" w:rsidP="00916A76">
      <w:pPr>
        <w:pStyle w:val="a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43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8BD1CB" wp14:editId="75FC040D">
            <wp:extent cx="2876550" cy="3686175"/>
            <wp:effectExtent l="19050" t="0" r="0" b="0"/>
            <wp:docPr id="19" name="Рисунок 6" descr="C:\Users\Дом\Desktop\фото 2023\IMG-20231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фото 2023\IMG-20231222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3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4315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0346679" wp14:editId="554C249F">
            <wp:extent cx="2876550" cy="3686175"/>
            <wp:effectExtent l="19050" t="0" r="0" b="0"/>
            <wp:docPr id="20" name="Рисунок 7" descr="C:\Users\Дом\Desktop\фото 2023\IMG-202312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фото 2023\IMG-20231222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16A76" w:rsidRPr="003F024E" w:rsidRDefault="00916A76" w:rsidP="00916A76">
      <w:pPr>
        <w:pStyle w:val="a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CFCFC"/>
        </w:rPr>
      </w:pPr>
      <w:r w:rsidRPr="009E2CAC">
        <w:rPr>
          <w:rFonts w:ascii="Times New Roman" w:eastAsia="Calibri" w:hAnsi="Times New Roman" w:cs="Times New Roman"/>
          <w:sz w:val="28"/>
          <w:szCs w:val="28"/>
        </w:rPr>
        <w:t>Практическая работа № 4 по теме «Получение и собирание водорода, изучение его свойств»</w:t>
      </w:r>
    </w:p>
    <w:p w:rsidR="00916A76" w:rsidRDefault="00916A76" w:rsidP="00916A76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 с помощью газоотводной трубки научились получать и собирать водород.</w:t>
      </w:r>
      <w:r w:rsidRPr="0061453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16A76" w:rsidRPr="00916A76" w:rsidRDefault="00916A76" w:rsidP="00916A76">
      <w:pPr>
        <w:pStyle w:val="a7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916A76" w:rsidRDefault="00916A76" w:rsidP="00916A76">
      <w:pPr>
        <w:tabs>
          <w:tab w:val="left" w:pos="942"/>
        </w:tabs>
        <w:ind w:right="234"/>
        <w:rPr>
          <w:b/>
          <w:sz w:val="28"/>
          <w:szCs w:val="28"/>
        </w:rPr>
      </w:pPr>
    </w:p>
    <w:p w:rsidR="00916A76" w:rsidRPr="0043705E" w:rsidRDefault="00916A76" w:rsidP="00916A76">
      <w:pPr>
        <w:tabs>
          <w:tab w:val="left" w:pos="942"/>
        </w:tabs>
        <w:ind w:right="234"/>
        <w:rPr>
          <w:b/>
          <w:bCs/>
          <w:i/>
          <w:iCs/>
          <w:sz w:val="28"/>
          <w:szCs w:val="28"/>
        </w:rPr>
      </w:pPr>
      <w:r w:rsidRPr="0043705E">
        <w:rPr>
          <w:b/>
          <w:sz w:val="28"/>
          <w:szCs w:val="28"/>
        </w:rPr>
        <w:t>На уроке химии</w:t>
      </w:r>
      <w:r>
        <w:rPr>
          <w:b/>
          <w:sz w:val="28"/>
          <w:szCs w:val="28"/>
        </w:rPr>
        <w:t xml:space="preserve"> в 11классе</w:t>
      </w:r>
      <w:r w:rsidRPr="0043705E">
        <w:rPr>
          <w:b/>
          <w:sz w:val="28"/>
          <w:szCs w:val="28"/>
        </w:rPr>
        <w:t xml:space="preserve"> был проведён урок «Полимеры». </w:t>
      </w:r>
      <w:r w:rsidRPr="0043705E">
        <w:rPr>
          <w:b/>
          <w:bCs/>
          <w:i/>
          <w:iCs/>
          <w:sz w:val="28"/>
          <w:szCs w:val="28"/>
        </w:rPr>
        <w:t xml:space="preserve"> </w:t>
      </w:r>
    </w:p>
    <w:p w:rsidR="00916A76" w:rsidRPr="0043705E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  <w:r w:rsidRPr="0043705E">
        <w:rPr>
          <w:sz w:val="28"/>
          <w:szCs w:val="28"/>
        </w:rPr>
        <w:t xml:space="preserve">Учащиеся рассматривали коллекцию волокон и пластмасс. </w:t>
      </w:r>
      <w:r w:rsidRPr="0043705E">
        <w:rPr>
          <w:sz w:val="28"/>
          <w:szCs w:val="28"/>
        </w:rPr>
        <w:br/>
        <w:t>Цель урока: изучение особенностей строения полимеров и их применения в хозяйстве.</w:t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  <w:r w:rsidRPr="001D3CF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525BA7B" wp14:editId="736FEEE6">
            <wp:extent cx="1598212" cy="2134222"/>
            <wp:effectExtent l="0" t="0" r="2540" b="0"/>
            <wp:docPr id="1" name="Рисунок 1" descr="https://apf.attachmail.ru/cgi-bin/readmsg?id=16704436930036622392;0;3&amp;exif=1&amp;full=1&amp;x-email=avedyan87%40mail.ru&amp;rid=757038023512840451303773541348376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f.attachmail.ru/cgi-bin/readmsg?id=16704436930036622392;0;3&amp;exif=1&amp;full=1&amp;x-email=avedyan87%40mail.ru&amp;rid=75703802351284045130377354134837685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36" cy="21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Pr="00326B2E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  <w:r w:rsidRPr="00326B2E">
        <w:rPr>
          <w:sz w:val="28"/>
          <w:szCs w:val="28"/>
        </w:rPr>
        <w:lastRenderedPageBreak/>
        <w:t xml:space="preserve">В центре «Точка роста» обучающиеся активно готовятся к </w:t>
      </w:r>
      <w:r>
        <w:rPr>
          <w:sz w:val="28"/>
          <w:szCs w:val="28"/>
        </w:rPr>
        <w:t>итоговой аттестации по химии в 11</w:t>
      </w:r>
      <w:r w:rsidRPr="00326B2E">
        <w:rPr>
          <w:sz w:val="28"/>
          <w:szCs w:val="28"/>
        </w:rPr>
        <w:t xml:space="preserve"> классе.</w:t>
      </w:r>
    </w:p>
    <w:p w:rsidR="00916A76" w:rsidRPr="00326B2E" w:rsidRDefault="00916A76" w:rsidP="00916A76">
      <w:pPr>
        <w:tabs>
          <w:tab w:val="left" w:pos="942"/>
        </w:tabs>
        <w:ind w:right="234"/>
        <w:rPr>
          <w:b/>
          <w:sz w:val="32"/>
          <w:szCs w:val="32"/>
        </w:rPr>
      </w:pPr>
    </w:p>
    <w:p w:rsidR="00916A76" w:rsidRDefault="00916A76" w:rsidP="00916A76">
      <w:pPr>
        <w:tabs>
          <w:tab w:val="left" w:pos="942"/>
        </w:tabs>
        <w:ind w:right="234"/>
        <w:jc w:val="center"/>
        <w:rPr>
          <w:b/>
          <w:sz w:val="32"/>
          <w:szCs w:val="32"/>
        </w:rPr>
      </w:pPr>
      <w:r w:rsidRPr="00326B2E">
        <w:rPr>
          <w:b/>
          <w:noProof/>
          <w:sz w:val="32"/>
          <w:szCs w:val="32"/>
          <w:lang w:eastAsia="ru-RU"/>
        </w:rPr>
        <w:drawing>
          <wp:inline distT="0" distB="0" distL="0" distR="0" wp14:anchorId="282CF52D" wp14:editId="5FC69058">
            <wp:extent cx="2382244" cy="3434963"/>
            <wp:effectExtent l="19050" t="0" r="0" b="0"/>
            <wp:docPr id="21" name="Рисунок 5" descr="C:\Users\Дом\Desktop\Точка роста фото\IMG-202304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Точка роста фото\IMG-20230406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02" cy="344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B2E">
        <w:rPr>
          <w:b/>
          <w:noProof/>
          <w:sz w:val="32"/>
          <w:szCs w:val="32"/>
          <w:lang w:eastAsia="ru-RU"/>
        </w:rPr>
        <w:drawing>
          <wp:inline distT="0" distB="0" distL="0" distR="0" wp14:anchorId="5F9C675E" wp14:editId="0E367477">
            <wp:extent cx="2623930" cy="3434963"/>
            <wp:effectExtent l="19050" t="0" r="4970" b="0"/>
            <wp:docPr id="22" name="Рисунок 6" descr="C:\Users\Дом\Desktop\Точка роста фото\IMG-202304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Точка роста фото\IMG-20230401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59" cy="3436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Pr="006D7A25" w:rsidRDefault="00916A76" w:rsidP="00916A76">
      <w:pPr>
        <w:tabs>
          <w:tab w:val="left" w:pos="942"/>
        </w:tabs>
        <w:ind w:right="234"/>
        <w:jc w:val="both"/>
        <w:rPr>
          <w:sz w:val="28"/>
          <w:szCs w:val="28"/>
        </w:rPr>
      </w:pPr>
      <w:r>
        <w:rPr>
          <w:sz w:val="28"/>
          <w:szCs w:val="28"/>
        </w:rPr>
        <w:t>Также организую</w:t>
      </w:r>
      <w:r w:rsidRPr="006D7A25">
        <w:rPr>
          <w:sz w:val="28"/>
          <w:szCs w:val="28"/>
        </w:rPr>
        <w:t>тся подготовка к научно-практическим конференциям, участию в конкурсах, олимпиадах, фестивалях, семинарах.</w:t>
      </w:r>
    </w:p>
    <w:p w:rsidR="00916A76" w:rsidRPr="006D7A25" w:rsidRDefault="00916A76" w:rsidP="00916A76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6D7A25">
        <w:rPr>
          <w:sz w:val="28"/>
          <w:szCs w:val="28"/>
        </w:rPr>
        <w:t>Помимо этого, овладение новыми знаниями и компетенциями, позволяет ученикам совершенствовать коммуникативные навыки, креативность, стратегическое и пространственное мышление на более современном оборудовании, выстраивать продуктивное сотрудничество со сверстниками и взрослыми.</w:t>
      </w:r>
    </w:p>
    <w:p w:rsidR="00916A76" w:rsidRPr="006D7A25" w:rsidRDefault="00916A76" w:rsidP="00916A76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6D7A25">
        <w:rPr>
          <w:sz w:val="28"/>
          <w:szCs w:val="28"/>
        </w:rPr>
        <w:t>Первыми результатами является то, что обучающиеся активнее стали участвовать в конкурсах, олимпиадах, фестивалях, учебно-исследовательских конференциях, творческих мероприятиях.</w:t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  <w:r w:rsidRPr="006D7A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1EC19C" wp14:editId="68F66957">
            <wp:extent cx="2639833" cy="2425147"/>
            <wp:effectExtent l="0" t="0" r="8255" b="0"/>
            <wp:docPr id="23" name="Рисунок 4" descr="C:\Users\Дом\Desktop\Точка роста фото\IMG-202303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Точка роста фото\IMG-20230331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33" cy="2425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  <w:r w:rsidRPr="007504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342F7B" wp14:editId="7D0E6BB4">
            <wp:extent cx="2905125" cy="4181475"/>
            <wp:effectExtent l="19050" t="0" r="9525" b="0"/>
            <wp:docPr id="24" name="Рисунок 1" descr="C:\Users\Дом\Desktop\точка роста фото 2\IMG-2024102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очка роста фото 2\IMG-20241024-WA00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4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46D96B" wp14:editId="120FAF79">
            <wp:extent cx="2724150" cy="4181475"/>
            <wp:effectExtent l="19050" t="0" r="0" b="0"/>
            <wp:docPr id="25" name="Рисунок 2" descr="C:\Users\Дом\Desktop\точка роста фото 2\IMG-2024102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точка роста фото 2\IMG-20241024-WA0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Pr="00D562B2" w:rsidRDefault="00916A76" w:rsidP="00916A76">
      <w:pPr>
        <w:tabs>
          <w:tab w:val="left" w:pos="942"/>
        </w:tabs>
        <w:ind w:right="234"/>
        <w:jc w:val="both"/>
        <w:rPr>
          <w:sz w:val="28"/>
          <w:szCs w:val="28"/>
        </w:rPr>
      </w:pPr>
      <w:r>
        <w:rPr>
          <w:sz w:val="28"/>
          <w:szCs w:val="28"/>
        </w:rPr>
        <w:t>В центре  Точка Роста</w:t>
      </w:r>
      <w:r w:rsidRPr="00D562B2">
        <w:rPr>
          <w:sz w:val="28"/>
          <w:szCs w:val="28"/>
        </w:rPr>
        <w:t xml:space="preserve"> проходят занятия по внеурочной деятельности:</w:t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  <w:r w:rsidRPr="00D562B2">
        <w:rPr>
          <w:rFonts w:ascii="Times New Roman" w:hAnsi="Times New Roman" w:cs="Times New Roman"/>
          <w:sz w:val="28"/>
          <w:szCs w:val="28"/>
        </w:rPr>
        <w:t xml:space="preserve"> «Химия вокруг нас».</w:t>
      </w:r>
    </w:p>
    <w:p w:rsidR="00916A76" w:rsidRPr="00D562B2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«Получение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CB6103" wp14:editId="5B55A8CC">
            <wp:extent cx="2628900" cy="3771900"/>
            <wp:effectExtent l="19050" t="0" r="0" b="0"/>
            <wp:docPr id="7" name="Рисунок 1" descr="C:\Users\Дом\Desktop\Точка роста фото\-538436246377397105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Точка роста фото\-5384362463773971057_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6" cy="376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398BEE" wp14:editId="3AB9D991">
            <wp:extent cx="2876550" cy="3771900"/>
            <wp:effectExtent l="19050" t="0" r="0" b="0"/>
            <wp:docPr id="8" name="Рисунок 2" descr="C:\Users\Дом\Desktop\Точка роста фото\-538436246377397106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Точка роста фото\-5384362463773971060_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6DC5AAF" wp14:editId="4E8FA69E">
            <wp:extent cx="3371850" cy="4410075"/>
            <wp:effectExtent l="19050" t="0" r="0" b="0"/>
            <wp:docPr id="26" name="Рисунок 3" descr="C:\Users\Дом\Desktop\Точка роста фото\IMG-20240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Точка роста фото\IMG-20240228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49" cy="44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Default="00916A76" w:rsidP="00916A76">
      <w:pPr>
        <w:tabs>
          <w:tab w:val="left" w:pos="942"/>
        </w:tabs>
        <w:ind w:right="234"/>
        <w:rPr>
          <w:sz w:val="28"/>
          <w:szCs w:val="28"/>
        </w:rPr>
      </w:pPr>
    </w:p>
    <w:p w:rsidR="00916A76" w:rsidRPr="006D7A25" w:rsidRDefault="00916A76" w:rsidP="00916A76">
      <w:pPr>
        <w:tabs>
          <w:tab w:val="left" w:pos="942"/>
        </w:tabs>
        <w:ind w:right="2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Результатом работы центра Точка Роста</w:t>
      </w:r>
      <w:r w:rsidRPr="006D7A25">
        <w:rPr>
          <w:sz w:val="28"/>
          <w:szCs w:val="28"/>
        </w:rPr>
        <w:t xml:space="preserve"> является то, что обучающиеся активнее стали участвовать в конкурсах, олимпиадах, учебно-исследовательских конференциях, творческих мероприятиях.</w:t>
      </w:r>
    </w:p>
    <w:p w:rsidR="00916A76" w:rsidRDefault="00916A76" w:rsidP="00916A76">
      <w:pPr>
        <w:tabs>
          <w:tab w:val="left" w:pos="942"/>
        </w:tabs>
        <w:ind w:right="234"/>
        <w:jc w:val="center"/>
        <w:rPr>
          <w:b/>
          <w:sz w:val="32"/>
          <w:szCs w:val="32"/>
        </w:rPr>
      </w:pPr>
    </w:p>
    <w:p w:rsidR="00916A76" w:rsidRDefault="00916A76" w:rsidP="00916A76">
      <w:pPr>
        <w:tabs>
          <w:tab w:val="left" w:pos="942"/>
        </w:tabs>
        <w:ind w:right="234"/>
        <w:jc w:val="center"/>
        <w:rPr>
          <w:b/>
          <w:sz w:val="32"/>
          <w:szCs w:val="32"/>
        </w:rPr>
      </w:pPr>
    </w:p>
    <w:p w:rsidR="001C6188" w:rsidRDefault="001C6188" w:rsidP="00C42F3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ФИЗИКА</w:t>
      </w:r>
    </w:p>
    <w:p w:rsidR="001C6188" w:rsidRDefault="001C6188" w:rsidP="00C42F3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течение всего полугодия </w:t>
      </w:r>
      <w:r w:rsidRPr="001C6188">
        <w:rPr>
          <w:sz w:val="24"/>
          <w:szCs w:val="24"/>
          <w:lang w:eastAsia="ru-RU"/>
        </w:rPr>
        <w:t xml:space="preserve"> учащиеся школы использовали оборудование Точки Роста во время внеурочной деятельности и на основах уроках. Учащиеся 8 класса познакомились с принципом работы школьного электроскопа</w:t>
      </w:r>
      <w:r>
        <w:rPr>
          <w:sz w:val="24"/>
          <w:szCs w:val="24"/>
          <w:lang w:eastAsia="ru-RU"/>
        </w:rPr>
        <w:t>.</w:t>
      </w:r>
    </w:p>
    <w:p w:rsidR="001C6188" w:rsidRPr="001C6188" w:rsidRDefault="001C6188" w:rsidP="00C42F3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C6188">
        <w:rPr>
          <w:sz w:val="24"/>
          <w:szCs w:val="24"/>
          <w:lang w:eastAsia="ru-RU"/>
        </w:rPr>
        <w:t xml:space="preserve">Для исследования электрических явлений ученые ставили эксперименты и придумывали различные приборы. Одним из таких приборов является электроскоп, название которого происходит от двух греческих слов: электрон (янтарь) и </w:t>
      </w:r>
      <w:proofErr w:type="spellStart"/>
      <w:r w:rsidRPr="001C6188">
        <w:rPr>
          <w:sz w:val="24"/>
          <w:szCs w:val="24"/>
          <w:lang w:eastAsia="ru-RU"/>
        </w:rPr>
        <w:t>скопео</w:t>
      </w:r>
      <w:proofErr w:type="spellEnd"/>
      <w:r w:rsidRPr="001C6188">
        <w:rPr>
          <w:sz w:val="24"/>
          <w:szCs w:val="24"/>
          <w:lang w:eastAsia="ru-RU"/>
        </w:rPr>
        <w:t xml:space="preserve"> (обнаруживать). С помощью электроскопа обнаруживают электрические заряды и измеряют их величину.</w:t>
      </w:r>
    </w:p>
    <w:p w:rsidR="001C6188" w:rsidRPr="001C6188" w:rsidRDefault="00C42F3B" w:rsidP="00C42F3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7184DBA" wp14:editId="6A6A8D2B">
            <wp:simplePos x="0" y="0"/>
            <wp:positionH relativeFrom="column">
              <wp:posOffset>3131185</wp:posOffset>
            </wp:positionH>
            <wp:positionV relativeFrom="paragraph">
              <wp:posOffset>44450</wp:posOffset>
            </wp:positionV>
            <wp:extent cx="2344420" cy="2527935"/>
            <wp:effectExtent l="0" t="0" r="0" b="5715"/>
            <wp:wrapSquare wrapText="bothSides"/>
            <wp:docPr id="27" name="Рисунок 27" descr="C:\Users\User\Downloads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tachment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55F42315" wp14:editId="11F2B50C">
            <wp:extent cx="1892411" cy="2522690"/>
            <wp:effectExtent l="0" t="0" r="0" b="0"/>
            <wp:docPr id="30" name="Рисунок 30" descr="C:\Users\User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31" cy="252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76" w:rsidRPr="00C42F3B" w:rsidRDefault="001C6188" w:rsidP="00C42F3B">
      <w:pPr>
        <w:tabs>
          <w:tab w:val="left" w:pos="942"/>
        </w:tabs>
        <w:ind w:right="234"/>
        <w:jc w:val="both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F7CC653" wp14:editId="00D14AA7">
                <wp:extent cx="636105" cy="636105"/>
                <wp:effectExtent l="0" t="0" r="0" b="0"/>
                <wp:docPr id="28" name="AutoShape 2" descr="attachment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6105" cy="63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6188" w:rsidRDefault="001C6188" w:rsidP="001C61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attachment.jpeg" style="width:50.1pt;height:5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QkxgIAANsFAAAOAAAAZHJzL2Uyb0RvYy54bWysVNuO0zAQfUfiHyy/p7lseknUdLXbNAhp&#10;gZUWPsBNnMaQ2MZ2my6If2fs9Lr7goA8RPaMfWbOzPHMb/ddi3ZUaSZ4hsNRgBHlpagY32T4y+fC&#10;m2GkDeEVaQWnGX6mGt8u3r6Z9zKlkWhEW1GFAITrtJcZboyRqe/rsqEd0SMhKQdnLVRHDGzVxq8U&#10;6QG9a/0oCCZ+L1QllSip1mDNBydeOPy6pqX5VNeaGtRmGHIz7q/cf23//mJO0o0ismHlIQ3yF1l0&#10;hHEIeoLKiSFoq9grqI6VSmhRm1EpOl/UNSup4wBswuAFm6eGSOq4QHG0PJVJ/z/Y8uPuUSFWZTiC&#10;TnHSQY/utka40CjCqKK6hHoRY0jZdJSb0VdJN7ZuvdQpXH+Sj8oy1/JBlN804mLZEL6hd1pC9UET&#10;AHs0KSX6hpIKCIQWwr/CsBsNaGjdfxAVJEIgEVfVfa06GwPqhfauec+n5tG9QSUYJzeTMBhjVILr&#10;sLYRSHq8LJU276jokF1kWEF2DpzsHrQZjh6P2FhcFKxtwU7Sll8ZAHOwQGi4an02Cdfun0mQrGar&#10;WezF0WTlxUGee3fFMvYmRTgd5zf5cpmHv2zcME4bVlWU2zBH6YXxn7X28AgG0ZzEp0XLKgtnU9Jq&#10;s162Cu0ISL9wnys5eM7H/Os0XL2AywtKYRQH91HiFZPZ1IuLeOwl02DmBWFyn0yCOInz4prSA+P0&#10;3ymhPsPJOBq7Ll0k/YJb4L7X3EjaMQPDpWVdhmenQyS1ClzxyrXWENYO64tS2PTPpYB2Hxvt9Gol&#10;Oqjf7Nd7QLG6XYvqGZSrBCgL5gxMRFg0Qv3AqIfpkmH9fUsUxah9z0H9SRjHdhy5TTyeRrBRl571&#10;pYfwEqAybDAalkszjLCtVGzTQKTQ1YgL+3Rr5tR8zurwzmCCOFKHaWdH1OXenTrP5MVvAAAA//8D&#10;AFBLAwQUAAYACAAAACEAhUlKINoAAAAFAQAADwAAAGRycy9kb3ducmV2LnhtbEyPQUvDQBCF70L/&#10;wzIFL2J37UEkZlNKoVhEKKba8zQ7TUKzs2l2m8R/71YEvQxveMN736SL0Taip87XjjU8zBQI4sKZ&#10;mksNH7v1/RMIH5ANNo5Jwxd5WGSTmxQT4wZ+pz4PpYgh7BPUUIXQJlL6oiKLfuZa4ugdXWcxxLUr&#10;pelwiOG2kXOlHqXFmmNDhS2tKipO+cVqGIptv9+9vcjt3X7j+Lw5r/LPV61vp+PyGUSgMfwdwxU/&#10;okMWmQ7uwsaLRkN8JPzMq6fUHMThV8gslf/ps28AAAD//wMAUEsBAi0AFAAGAAgAAAAhALaDOJL+&#10;AAAA4QEAABMAAAAAAAAAAAAAAAAAAAAAAFtDb250ZW50X1R5cGVzXS54bWxQSwECLQAUAAYACAAA&#10;ACEAOP0h/9YAAACUAQAACwAAAAAAAAAAAAAAAAAvAQAAX3JlbHMvLnJlbHNQSwECLQAUAAYACAAA&#10;ACEAG2okJMYCAADbBQAADgAAAAAAAAAAAAAAAAAuAgAAZHJzL2Uyb0RvYy54bWxQSwECLQAUAAYA&#10;CAAAACEAhUlKINoAAAAFAQAADwAAAAAAAAAAAAAAAAAgBQAAZHJzL2Rvd25yZXYueG1sUEsFBgAA&#10;AAAEAAQA8wAAACcGAAAAAA==&#10;" filled="f" stroked="f">
                <o:lock v:ext="edit" aspectratio="t"/>
                <v:textbox>
                  <w:txbxContent>
                    <w:p w:rsidR="001C6188" w:rsidRDefault="001C6188" w:rsidP="001C618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1C618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sz w:val="32"/>
          <w:szCs w:val="32"/>
        </w:rPr>
        <w:br w:type="textWrapping" w:clear="all"/>
      </w:r>
      <w:r w:rsidR="00C42F3B" w:rsidRPr="00C42F3B">
        <w:rPr>
          <w:sz w:val="24"/>
          <w:szCs w:val="24"/>
          <w:lang w:eastAsia="ru-RU"/>
        </w:rPr>
        <w:t xml:space="preserve">Учащиеся внеурочной деятельности «Мир физики» исследовали принцип работы камертона.  Камертон — знаменитый на весь мир инструмент для фиксации и воспроизведения эталонной высоты звука, который был изобретён в начале XVIII столетия. Используется камертон для настройки музыкальных инструментов, хористов и др. Этот уникальный инструмент служит для извлечения звука определенной высоты — звука «ля» первой октавы. </w:t>
      </w:r>
    </w:p>
    <w:p w:rsidR="00916A76" w:rsidRDefault="00916A76" w:rsidP="00C42F3B">
      <w:pPr>
        <w:tabs>
          <w:tab w:val="left" w:pos="942"/>
        </w:tabs>
        <w:ind w:right="234"/>
        <w:jc w:val="both"/>
        <w:rPr>
          <w:b/>
          <w:sz w:val="32"/>
          <w:szCs w:val="32"/>
        </w:rPr>
      </w:pPr>
    </w:p>
    <w:p w:rsidR="00916A76" w:rsidRDefault="00C42F3B" w:rsidP="00C42F3B">
      <w:pPr>
        <w:tabs>
          <w:tab w:val="left" w:pos="942"/>
        </w:tabs>
        <w:ind w:right="234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 wp14:anchorId="55229751" wp14:editId="2B13D1E6">
            <wp:extent cx="2441050" cy="2759103"/>
            <wp:effectExtent l="0" t="0" r="0" b="3175"/>
            <wp:docPr id="2" name="Рисунок 2" descr="C:\Users\User\Downloads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tachment (6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510" cy="276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075311" cy="2766503"/>
            <wp:effectExtent l="0" t="0" r="1270" b="0"/>
            <wp:docPr id="3" name="Рисунок 3" descr="C:\Users\User\Downloads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ttachment (4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079" cy="276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76" w:rsidRPr="00326B2E" w:rsidRDefault="00916A76" w:rsidP="00916A76">
      <w:pPr>
        <w:tabs>
          <w:tab w:val="left" w:pos="942"/>
        </w:tabs>
        <w:ind w:right="234"/>
        <w:jc w:val="center"/>
        <w:rPr>
          <w:b/>
          <w:sz w:val="32"/>
          <w:szCs w:val="32"/>
        </w:rPr>
      </w:pPr>
    </w:p>
    <w:p w:rsidR="00916A76" w:rsidRDefault="00916A76" w:rsidP="00916A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0474" w:rsidRPr="00430474" w:rsidRDefault="00430474" w:rsidP="00430474">
      <w:pPr>
        <w:widowControl/>
        <w:autoSpaceDE/>
        <w:autoSpaceDN/>
        <w:rPr>
          <w:sz w:val="24"/>
          <w:szCs w:val="24"/>
          <w:lang w:eastAsia="ru-RU"/>
        </w:rPr>
      </w:pPr>
      <w:r w:rsidRPr="00430474">
        <w:rPr>
          <w:color w:val="2C2D2E"/>
          <w:sz w:val="23"/>
          <w:szCs w:val="23"/>
          <w:shd w:val="clear" w:color="auto" w:fill="FFFFFF"/>
          <w:lang w:eastAsia="ru-RU"/>
        </w:rPr>
        <w:t xml:space="preserve">Учащиеся школы во время внеурочной деятельности смогли выполнить работу по нахождению коэффициента жесткости пружины и увидеть зависимость от удлинения. В повседневной жизни мы часто встречаем, как любое тело деформируется (меняет форму или размер), ускоряется или замедляется, падает. В общем, чего только с разными телами в реальной жизни не происходит. Причиной любого действия или взаимодействия является сила. </w:t>
      </w:r>
    </w:p>
    <w:p w:rsidR="00430474" w:rsidRPr="00430474" w:rsidRDefault="00430474" w:rsidP="00430474">
      <w:pPr>
        <w:widowControl/>
        <w:shd w:val="clear" w:color="auto" w:fill="FFFFFF"/>
        <w:autoSpaceDE/>
        <w:autoSpaceDN/>
        <w:rPr>
          <w:color w:val="2C2D2E"/>
          <w:sz w:val="23"/>
          <w:szCs w:val="23"/>
          <w:lang w:eastAsia="ru-RU"/>
        </w:rPr>
      </w:pPr>
    </w:p>
    <w:p w:rsidR="00430474" w:rsidRPr="00430474" w:rsidRDefault="00430474" w:rsidP="00430474">
      <w:pPr>
        <w:widowControl/>
        <w:shd w:val="clear" w:color="auto" w:fill="FFFFFF"/>
        <w:autoSpaceDE/>
        <w:autoSpaceDN/>
        <w:rPr>
          <w:color w:val="2C2D2E"/>
          <w:sz w:val="23"/>
          <w:szCs w:val="23"/>
          <w:lang w:eastAsia="ru-RU"/>
        </w:rPr>
      </w:pPr>
    </w:p>
    <w:p w:rsidR="0091338A" w:rsidRDefault="0091338A" w:rsidP="00AD4CEF">
      <w:pPr>
        <w:tabs>
          <w:tab w:val="left" w:pos="942"/>
        </w:tabs>
        <w:ind w:right="234"/>
        <w:rPr>
          <w:sz w:val="32"/>
        </w:rPr>
      </w:pPr>
    </w:p>
    <w:p w:rsidR="00935E66" w:rsidRDefault="00CE6C76" w:rsidP="00AD4CEF">
      <w:pPr>
        <w:tabs>
          <w:tab w:val="left" w:pos="942"/>
        </w:tabs>
        <w:ind w:right="234"/>
        <w:rPr>
          <w:sz w:val="32"/>
        </w:rPr>
      </w:pPr>
      <w:r w:rsidRPr="00CE6C76">
        <w:rPr>
          <w:noProof/>
          <w:lang w:eastAsia="ru-RU"/>
        </w:rPr>
        <w:t xml:space="preserve"> </w:t>
      </w:r>
    </w:p>
    <w:p w:rsidR="00935E66" w:rsidRDefault="00935E66" w:rsidP="00AD4CEF">
      <w:pPr>
        <w:tabs>
          <w:tab w:val="left" w:pos="942"/>
        </w:tabs>
        <w:ind w:right="234"/>
        <w:rPr>
          <w:sz w:val="32"/>
        </w:rPr>
      </w:pPr>
    </w:p>
    <w:p w:rsidR="00935E66" w:rsidRPr="00CE6C76" w:rsidRDefault="00430474" w:rsidP="00AD4CEF">
      <w:pPr>
        <w:tabs>
          <w:tab w:val="left" w:pos="942"/>
        </w:tabs>
        <w:ind w:right="23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9144" cy="2501488"/>
            <wp:effectExtent l="0" t="0" r="0" b="0"/>
            <wp:docPr id="4" name="Рисунок 4" descr="C:\Users\User\Downloads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attachment (2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317" cy="250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E66" w:rsidRDefault="00935E66" w:rsidP="00AD4CEF">
      <w:pPr>
        <w:tabs>
          <w:tab w:val="left" w:pos="942"/>
        </w:tabs>
        <w:ind w:right="234"/>
        <w:rPr>
          <w:sz w:val="32"/>
        </w:rPr>
      </w:pPr>
    </w:p>
    <w:p w:rsidR="00935E66" w:rsidRDefault="00935E66" w:rsidP="00AD4CEF">
      <w:pPr>
        <w:tabs>
          <w:tab w:val="left" w:pos="942"/>
        </w:tabs>
        <w:ind w:right="234"/>
        <w:rPr>
          <w:sz w:val="32"/>
        </w:rPr>
      </w:pPr>
    </w:p>
    <w:p w:rsidR="00DF0CFA" w:rsidRPr="00DF0CFA" w:rsidRDefault="00DF0CFA" w:rsidP="00DF0CF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F0CFA">
        <w:rPr>
          <w:sz w:val="24"/>
          <w:szCs w:val="24"/>
          <w:lang w:eastAsia="ru-RU"/>
        </w:rPr>
        <w:t xml:space="preserve">Учащихся школы на уроках физики познакомились с электрическими явлениями и принципом работы </w:t>
      </w:r>
      <w:proofErr w:type="spellStart"/>
      <w:r w:rsidRPr="00DF0CFA">
        <w:rPr>
          <w:sz w:val="24"/>
          <w:szCs w:val="24"/>
          <w:lang w:eastAsia="ru-RU"/>
        </w:rPr>
        <w:t>электрофорной</w:t>
      </w:r>
      <w:proofErr w:type="spellEnd"/>
      <w:r w:rsidRPr="00DF0CFA">
        <w:rPr>
          <w:sz w:val="24"/>
          <w:szCs w:val="24"/>
          <w:lang w:eastAsia="ru-RU"/>
        </w:rPr>
        <w:t xml:space="preserve"> машины. Генератор </w:t>
      </w:r>
      <w:proofErr w:type="spellStart"/>
      <w:r w:rsidRPr="00DF0CFA">
        <w:rPr>
          <w:sz w:val="24"/>
          <w:szCs w:val="24"/>
          <w:lang w:eastAsia="ru-RU"/>
        </w:rPr>
        <w:t>Вимшурста</w:t>
      </w:r>
      <w:proofErr w:type="spellEnd"/>
      <w:r w:rsidRPr="00DF0CFA">
        <w:rPr>
          <w:sz w:val="24"/>
          <w:szCs w:val="24"/>
          <w:lang w:eastAsia="ru-RU"/>
        </w:rPr>
        <w:t xml:space="preserve"> или </w:t>
      </w:r>
      <w:proofErr w:type="spellStart"/>
      <w:r w:rsidRPr="00DF0CFA">
        <w:rPr>
          <w:sz w:val="24"/>
          <w:szCs w:val="24"/>
          <w:lang w:eastAsia="ru-RU"/>
        </w:rPr>
        <w:t>электрофорная</w:t>
      </w:r>
      <w:proofErr w:type="spellEnd"/>
      <w:r w:rsidRPr="00DF0CFA">
        <w:rPr>
          <w:sz w:val="24"/>
          <w:szCs w:val="24"/>
          <w:lang w:eastAsia="ru-RU"/>
        </w:rPr>
        <w:t xml:space="preserve"> машина — это индукционный электростатический прибор, созданный как непрерывный источник электрической энергии. В XXI веке используется как вспомогательная техника для демонстрации физических опытов, касающихся различных электрических эффектов и явлений. </w:t>
      </w:r>
    </w:p>
    <w:p w:rsidR="009F2A7E" w:rsidRDefault="009F2A7E" w:rsidP="00DF0CFA">
      <w:pPr>
        <w:tabs>
          <w:tab w:val="left" w:pos="942"/>
        </w:tabs>
        <w:ind w:right="234"/>
        <w:jc w:val="both"/>
      </w:pPr>
    </w:p>
    <w:p w:rsidR="009F2A7E" w:rsidRDefault="009F2A7E" w:rsidP="00DF0CFA">
      <w:pPr>
        <w:tabs>
          <w:tab w:val="left" w:pos="942"/>
        </w:tabs>
        <w:ind w:right="234"/>
        <w:jc w:val="both"/>
      </w:pPr>
    </w:p>
    <w:p w:rsidR="009F2A7E" w:rsidRDefault="009F2A7E" w:rsidP="00DF0CFA">
      <w:pPr>
        <w:tabs>
          <w:tab w:val="left" w:pos="942"/>
        </w:tabs>
        <w:ind w:right="234"/>
        <w:jc w:val="both"/>
      </w:pPr>
    </w:p>
    <w:p w:rsidR="0091338A" w:rsidRDefault="00DF0CFA" w:rsidP="00AD4CEF">
      <w:pPr>
        <w:tabs>
          <w:tab w:val="left" w:pos="942"/>
        </w:tabs>
        <w:ind w:right="234"/>
      </w:pPr>
      <w:r>
        <w:rPr>
          <w:noProof/>
          <w:lang w:eastAsia="ru-RU"/>
        </w:rPr>
        <w:drawing>
          <wp:inline distT="0" distB="0" distL="0" distR="0">
            <wp:extent cx="2258170" cy="3371353"/>
            <wp:effectExtent l="0" t="0" r="8890" b="635"/>
            <wp:docPr id="5" name="Рисунок 5" descr="C:\Users\User\Downloads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attachment (5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431" cy="337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B60">
        <w:t xml:space="preserve">   </w:t>
      </w:r>
      <w:r w:rsidR="006E3B60">
        <w:rPr>
          <w:noProof/>
          <w:lang w:eastAsia="ru-RU"/>
        </w:rPr>
        <mc:AlternateContent>
          <mc:Choice Requires="wps">
            <w:drawing>
              <wp:inline distT="0" distB="0" distL="0" distR="0" wp14:anchorId="2C29582D" wp14:editId="175AA9E8">
                <wp:extent cx="302260" cy="302260"/>
                <wp:effectExtent l="0" t="0" r="0" b="0"/>
                <wp:docPr id="6" name="AutoShape 2" descr="attachment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attachment.jpe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vzKwQIAAM8FAAAOAAAAZHJzL2Uyb0RvYy54bWysVNtu2zAMfR+wfxD07vhS52KjTtHG8TCg&#10;2wp0+wDFlm1ttqRJSpxu2L+PkpM0aV+GbX4wJFI6PCSPeH2z7zu0o0ozwTMcTgKMKC9FxXiT4S+f&#10;C2+BkTaEV6QTnGb4iWp8s3z75nqQKY1EK7qKKgQgXKeDzHBrjEx9X5ct7YmeCEk5OGuhemJgqxq/&#10;UmQA9L7zoyCY+YNQlVSipFqDNR+deOnw65qW5lNda2pQl2HgZtxfuf/G/v3lNUkbRWTLygMN8hcs&#10;esI4BD1B5cQQtFXsFVTPSiW0qM2kFL0v6pqV1OUA2YTBi2weWyKpywWKo+WpTPr/wZYfdw8KsSrD&#10;M4w46aFFt1sjXGQUYVRRXUK5iDGkbHvKzeSrpI0t2yB1Crcf5YOyiWt5L8pvGnGxaglv6K2WUHyQ&#10;BMAeTUqJoaWkAv6hhfAvMOxGAxraDB9EBUQIEHFF3deqtzGgXGjvevd06h3dG1SC8SqIohl0uATX&#10;YW0jkPR4WSpt3lHRI7vIsAJ2Dpzs7rUZjx6P2FhcFKzrwE7Sjl8YAHO0QGi4an2WhOv2zyRI1ov1&#10;IvbiaLb24iDPvdtiFXuzIpxP86t8tcrDXzZuGKctqyrKbZij8sL4zzp7eAOjZk7a06JjlYWzlLRq&#10;NqtOoR0B5RfucyUHz/Mx/5KGqxfk8iKlMIqDuyjxitli7sVFPPWSebDwgjC5S2ZBnMR5cZnSPeP0&#10;31NCQ4aTaTR1XToj/SK3wH2vcyNpzwzMlo71GV6cDpHUKnDNK9daQ1g3rs9KYek/lwLafWy006uV&#10;6Kj+jaieQK5KgJxAeTAFYdEK9QOjASZKhvX3LVEUo+49B8knYRzbEeQ28XQewUadezbnHsJLgMqw&#10;wWhcrsw4trZSsaaFSKErDBf2vdbMSdg+oZHV4XHB1HCZHCacHUvne3fqeQ4vfwMAAP//AwBQSwME&#10;FAAGAAgAAAAhAAKdVXjZAAAAAwEAAA8AAABkcnMvZG93bnJldi54bWxMj0FLw0AQhe+C/2EZwYvY&#10;jSJVYjZFCmIRoTTVnqfZMQlmZ9PsNon/3lEPepnH8Ib3vskWk2vVQH1oPBu4miWgiEtvG64MvG4f&#10;L+9AhYhssfVMBj4pwCI/PckwtX7kDQ1FrJSEcEjRQB1jl2odypochpnviMV7973DKGtfadvjKOGu&#10;1ddJMtcOG5aGGjta1lR+FEdnYCzXw2778qTXF7uV58PqsCzeno05P5se7kFFmuLfMXzjCzrkwrT3&#10;R7ZBtQbkkfgzxbu5nYPa/6rOM/2fPf8CAAD//wMAUEsBAi0AFAAGAAgAAAAhALaDOJL+AAAA4QEA&#10;ABMAAAAAAAAAAAAAAAAAAAAAAFtDb250ZW50X1R5cGVzXS54bWxQSwECLQAUAAYACAAAACEAOP0h&#10;/9YAAACUAQAACwAAAAAAAAAAAAAAAAAvAQAAX3JlbHMvLnJlbHNQSwECLQAUAAYACAAAACEArf78&#10;ysECAADPBQAADgAAAAAAAAAAAAAAAAAuAgAAZHJzL2Uyb0RvYy54bWxQSwECLQAUAAYACAAAACEA&#10;Ap1VeNkAAAADAQAADwAAAAAAAAAAAAAAAAAb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6E3B60">
        <w:rPr>
          <w:noProof/>
          <w:lang w:eastAsia="ru-RU"/>
        </w:rPr>
        <w:drawing>
          <wp:inline distT="0" distB="0" distL="0" distR="0">
            <wp:extent cx="2523076" cy="3363401"/>
            <wp:effectExtent l="0" t="0" r="0" b="8890"/>
            <wp:docPr id="29" name="Рисунок 29" descr="C:\Users\User\Downloads\attachment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attachment (7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486" cy="336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E91770" w:rsidRDefault="00E91770" w:rsidP="00E9177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08B1">
        <w:rPr>
          <w:sz w:val="28"/>
          <w:szCs w:val="28"/>
          <w:lang w:eastAsia="ru-RU"/>
        </w:rPr>
        <w:t>В ноябре на базе центра «Точка Роста» было проведено множество практических работ и познавательных мероприятий с исполь</w:t>
      </w:r>
      <w:r>
        <w:rPr>
          <w:sz w:val="28"/>
          <w:szCs w:val="28"/>
          <w:lang w:eastAsia="ru-RU"/>
        </w:rPr>
        <w:t>зованием нового оборудования</w:t>
      </w:r>
      <w:r>
        <w:rPr>
          <w:sz w:val="28"/>
          <w:szCs w:val="28"/>
          <w:lang w:eastAsia="ru-RU"/>
        </w:rPr>
        <w:t xml:space="preserve">. Учащиеся </w:t>
      </w:r>
      <w:r w:rsidRPr="007A08B1">
        <w:rPr>
          <w:sz w:val="28"/>
          <w:szCs w:val="28"/>
          <w:lang w:eastAsia="ru-RU"/>
        </w:rPr>
        <w:t xml:space="preserve"> при проведении лабораторной работы « Измерение массы тела на рычажных весах» </w:t>
      </w:r>
      <w:r w:rsidRPr="007A08B1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7A08B1">
        <w:rPr>
          <w:sz w:val="28"/>
          <w:szCs w:val="28"/>
          <w:lang w:eastAsia="ru-RU"/>
        </w:rPr>
        <w:t>смогли проверить точность своих</w:t>
      </w:r>
      <w:r>
        <w:rPr>
          <w:sz w:val="28"/>
          <w:szCs w:val="28"/>
          <w:lang w:eastAsia="ru-RU"/>
        </w:rPr>
        <w:t xml:space="preserve"> измерений на электронных весах</w:t>
      </w:r>
      <w:r w:rsidRPr="007A08B1">
        <w:rPr>
          <w:sz w:val="28"/>
          <w:szCs w:val="28"/>
          <w:lang w:eastAsia="ru-RU"/>
        </w:rPr>
        <w:t>, которые были</w:t>
      </w:r>
      <w:r>
        <w:rPr>
          <w:sz w:val="28"/>
          <w:szCs w:val="28"/>
          <w:lang w:eastAsia="ru-RU"/>
        </w:rPr>
        <w:t xml:space="preserve"> предоставлены в кабинет физики</w:t>
      </w:r>
      <w:r w:rsidRPr="007A08B1">
        <w:rPr>
          <w:sz w:val="28"/>
          <w:szCs w:val="28"/>
          <w:lang w:eastAsia="ru-RU"/>
        </w:rPr>
        <w:t xml:space="preserve">. </w:t>
      </w:r>
      <w:r w:rsidRPr="007A08B1">
        <w:rPr>
          <w:sz w:val="28"/>
          <w:szCs w:val="28"/>
          <w:lang w:eastAsia="ru-RU"/>
        </w:rPr>
        <w:br/>
        <w:t xml:space="preserve">Электронные весы дают большую точность измерений. </w:t>
      </w:r>
      <w:r w:rsidRPr="007A08B1">
        <w:rPr>
          <w:sz w:val="28"/>
          <w:szCs w:val="28"/>
          <w:lang w:eastAsia="ru-RU"/>
        </w:rPr>
        <w:br/>
        <w:t>Педагоги используют оборудование Центра в образовательных целях : демонстрации опытов</w:t>
      </w:r>
      <w:proofErr w:type="gramStart"/>
      <w:r w:rsidRPr="007A08B1">
        <w:rPr>
          <w:sz w:val="28"/>
          <w:szCs w:val="28"/>
          <w:lang w:eastAsia="ru-RU"/>
        </w:rPr>
        <w:t xml:space="preserve"> ,</w:t>
      </w:r>
      <w:proofErr w:type="gramEnd"/>
      <w:r w:rsidRPr="007A08B1">
        <w:rPr>
          <w:sz w:val="28"/>
          <w:szCs w:val="28"/>
          <w:lang w:eastAsia="ru-RU"/>
        </w:rPr>
        <w:t xml:space="preserve"> учебно - воспитательных и внеурочных мероприятиях.</w:t>
      </w:r>
    </w:p>
    <w:p w:rsidR="00E91770" w:rsidRPr="007A08B1" w:rsidRDefault="00E91770" w:rsidP="00E91770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E91770" w:rsidRPr="007A08B1" w:rsidRDefault="00E91770" w:rsidP="00E91770">
      <w:pPr>
        <w:widowControl/>
        <w:autoSpaceDE/>
        <w:autoSpaceDN/>
        <w:rPr>
          <w:sz w:val="24"/>
          <w:szCs w:val="24"/>
          <w:lang w:eastAsia="ru-RU"/>
        </w:rPr>
      </w:pPr>
    </w:p>
    <w:p w:rsidR="00E91770" w:rsidRDefault="00E91770" w:rsidP="00E91770">
      <w:pPr>
        <w:tabs>
          <w:tab w:val="left" w:pos="942"/>
        </w:tabs>
        <w:ind w:right="234"/>
      </w:pPr>
      <w:r>
        <w:rPr>
          <w:noProof/>
          <w:lang w:eastAsia="ru-RU"/>
        </w:rPr>
        <w:drawing>
          <wp:inline distT="0" distB="0" distL="0" distR="0" wp14:anchorId="4F86B776" wp14:editId="7E3909BC">
            <wp:extent cx="2631882" cy="2623931"/>
            <wp:effectExtent l="0" t="0" r="0" b="5080"/>
            <wp:docPr id="34" name="Рисунок 34" descr="https://apf.attachmail.ru/cgi-bin/readmsg?id=16704436181451076232;0;4&amp;exif=1&amp;full=1&amp;x-email=avedyan87%40mail.ru&amp;rid=1460634365203938088018094413391322166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pf.attachmail.ru/cgi-bin/readmsg?id=16704436181451076232;0;4&amp;exif=1&amp;full=1&amp;x-email=avedyan87%40mail.ru&amp;rid=146063436520393808801809441339132216640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3" cy="263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BB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D376E0D" wp14:editId="0285D333">
            <wp:extent cx="1971923" cy="2623930"/>
            <wp:effectExtent l="0" t="0" r="9525" b="5080"/>
            <wp:docPr id="35" name="Рисунок 35" descr="https://apf.attachmail.ru/cgi-bin/readmsg?id=16704436181451076232;0;2&amp;exif=1&amp;full=1&amp;x-email=avedyan87%40mail.ru&amp;rid=1463285258309497312521932459662139480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pf.attachmail.ru/cgi-bin/readmsg?id=16704436181451076232;0;2&amp;exif=1&amp;full=1&amp;x-email=avedyan87%40mail.ru&amp;rid=146328525830949731252193245966213948089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11" cy="263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70411C" w:rsidP="00AD4CEF">
      <w:pPr>
        <w:tabs>
          <w:tab w:val="left" w:pos="942"/>
        </w:tabs>
        <w:ind w:right="234"/>
      </w:pPr>
      <w:r w:rsidRPr="0070411C">
        <w:rPr>
          <w:noProof/>
          <w:lang w:eastAsia="ru-RU"/>
        </w:rPr>
        <w:t xml:space="preserve"> </w:t>
      </w:r>
    </w:p>
    <w:p w:rsidR="00CE6C76" w:rsidRDefault="00CE6C76" w:rsidP="00AD4CEF">
      <w:pPr>
        <w:tabs>
          <w:tab w:val="left" w:pos="942"/>
        </w:tabs>
        <w:ind w:right="234"/>
      </w:pPr>
    </w:p>
    <w:p w:rsidR="007A08B1" w:rsidRDefault="0070411C" w:rsidP="007A08B1">
      <w:pPr>
        <w:tabs>
          <w:tab w:val="left" w:pos="942"/>
        </w:tabs>
        <w:ind w:right="234"/>
        <w:jc w:val="center"/>
        <w:rPr>
          <w:sz w:val="28"/>
          <w:szCs w:val="28"/>
        </w:rPr>
      </w:pPr>
      <w:r w:rsidRPr="0070411C">
        <w:rPr>
          <w:b/>
          <w:sz w:val="28"/>
          <w:szCs w:val="28"/>
        </w:rPr>
        <w:t>«Робототехника»</w:t>
      </w:r>
      <w:r w:rsidRPr="0070411C">
        <w:rPr>
          <w:sz w:val="28"/>
          <w:szCs w:val="28"/>
        </w:rPr>
        <w:t xml:space="preserve"> </w:t>
      </w:r>
    </w:p>
    <w:p w:rsidR="0070411C" w:rsidRPr="0070411C" w:rsidRDefault="0070411C" w:rsidP="007A08B1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70411C">
        <w:rPr>
          <w:sz w:val="28"/>
          <w:szCs w:val="28"/>
        </w:rPr>
        <w:br/>
        <w:t xml:space="preserve">Уже никого не удивить интерактивными средствами обучения в системе образования, но цифровых средств обучения и технологий до сих пор не много. </w:t>
      </w:r>
      <w:r w:rsidRPr="0070411C">
        <w:rPr>
          <w:sz w:val="28"/>
          <w:szCs w:val="28"/>
        </w:rPr>
        <w:br/>
        <w:t>Знакомство с высокими технологиями ещё в детстве может серьезно повлиять на будущее каждого ребёнка.</w:t>
      </w:r>
    </w:p>
    <w:p w:rsidR="00CE6C76" w:rsidRPr="0070411C" w:rsidRDefault="0070411C" w:rsidP="0070411C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70411C">
        <w:rPr>
          <w:sz w:val="28"/>
          <w:szCs w:val="28"/>
        </w:rPr>
        <w:t>Школьники могут познакомиться с основами инженерных специальностей</w:t>
      </w:r>
      <w:proofErr w:type="gramStart"/>
      <w:r w:rsidRPr="0070411C">
        <w:rPr>
          <w:sz w:val="28"/>
          <w:szCs w:val="28"/>
        </w:rPr>
        <w:t xml:space="preserve"> :</w:t>
      </w:r>
      <w:proofErr w:type="gramEnd"/>
      <w:r w:rsidRPr="0070411C">
        <w:rPr>
          <w:sz w:val="28"/>
          <w:szCs w:val="28"/>
        </w:rPr>
        <w:t xml:space="preserve"> робототехника, ЗD- моделирование и печать.</w:t>
      </w:r>
      <w:r w:rsidRPr="0070411C">
        <w:rPr>
          <w:sz w:val="28"/>
          <w:szCs w:val="28"/>
        </w:rPr>
        <w:br/>
        <w:t xml:space="preserve">Учащиеся сами смогут научить робота распознавать лица людей и объекты. </w:t>
      </w:r>
    </w:p>
    <w:p w:rsidR="0070411C" w:rsidRDefault="0070411C" w:rsidP="0070411C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70411C">
        <w:rPr>
          <w:sz w:val="28"/>
          <w:szCs w:val="28"/>
        </w:rPr>
        <w:t xml:space="preserve">Использование </w:t>
      </w:r>
      <w:proofErr w:type="spellStart"/>
      <w:r w:rsidRPr="0070411C">
        <w:rPr>
          <w:sz w:val="28"/>
          <w:szCs w:val="28"/>
        </w:rPr>
        <w:t>Лего</w:t>
      </w:r>
      <w:proofErr w:type="spellEnd"/>
      <w:r w:rsidRPr="0070411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70411C">
        <w:rPr>
          <w:sz w:val="28"/>
          <w:szCs w:val="28"/>
        </w:rPr>
        <w:t>конструкторов во внеурочной деятельности повышают мотивацию учащихся к обучению, так как при этом требуются знания практически из всех дисциплин от искусств и истор</w:t>
      </w:r>
      <w:r>
        <w:rPr>
          <w:sz w:val="28"/>
          <w:szCs w:val="28"/>
        </w:rPr>
        <w:t xml:space="preserve">ии до математики и естественных наук. </w:t>
      </w:r>
    </w:p>
    <w:p w:rsidR="0070411C" w:rsidRPr="0070411C" w:rsidRDefault="0070411C" w:rsidP="0070411C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70411C">
        <w:rPr>
          <w:sz w:val="28"/>
          <w:szCs w:val="28"/>
        </w:rPr>
        <w:t xml:space="preserve">Ребята </w:t>
      </w:r>
      <w:r>
        <w:rPr>
          <w:sz w:val="28"/>
          <w:szCs w:val="28"/>
        </w:rPr>
        <w:t>учатся работать руками (</w:t>
      </w:r>
      <w:r w:rsidRPr="0070411C">
        <w:rPr>
          <w:sz w:val="28"/>
          <w:szCs w:val="28"/>
        </w:rPr>
        <w:t>раз</w:t>
      </w:r>
      <w:r>
        <w:rPr>
          <w:sz w:val="28"/>
          <w:szCs w:val="28"/>
        </w:rPr>
        <w:t>витие мелких и точных движений)</w:t>
      </w:r>
      <w:r w:rsidRPr="0070411C">
        <w:rPr>
          <w:sz w:val="28"/>
          <w:szCs w:val="28"/>
        </w:rPr>
        <w:t>, развивают элемен</w:t>
      </w:r>
      <w:r>
        <w:rPr>
          <w:sz w:val="28"/>
          <w:szCs w:val="28"/>
        </w:rPr>
        <w:t>тарное конструкторское мышление</w:t>
      </w:r>
      <w:r w:rsidRPr="0070411C">
        <w:rPr>
          <w:sz w:val="28"/>
          <w:szCs w:val="28"/>
        </w:rPr>
        <w:t>, фантазию, изучают принцип работы многих механизмов</w:t>
      </w:r>
      <w:r>
        <w:rPr>
          <w:sz w:val="28"/>
          <w:szCs w:val="28"/>
        </w:rPr>
        <w:t>.</w:t>
      </w:r>
    </w:p>
    <w:p w:rsidR="0070411C" w:rsidRPr="0070411C" w:rsidRDefault="0070411C" w:rsidP="0070411C">
      <w:pPr>
        <w:tabs>
          <w:tab w:val="left" w:pos="942"/>
        </w:tabs>
        <w:ind w:right="234"/>
        <w:jc w:val="both"/>
        <w:rPr>
          <w:sz w:val="28"/>
          <w:szCs w:val="28"/>
        </w:rPr>
      </w:pPr>
    </w:p>
    <w:p w:rsidR="0070411C" w:rsidRPr="0070411C" w:rsidRDefault="0070411C" w:rsidP="0070411C">
      <w:pPr>
        <w:tabs>
          <w:tab w:val="left" w:pos="942"/>
        </w:tabs>
        <w:ind w:right="234"/>
        <w:jc w:val="both"/>
        <w:rPr>
          <w:sz w:val="28"/>
          <w:szCs w:val="28"/>
        </w:rPr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  <w:r>
        <w:rPr>
          <w:noProof/>
          <w:lang w:eastAsia="ru-RU"/>
        </w:rPr>
        <w:lastRenderedPageBreak/>
        <w:drawing>
          <wp:inline distT="0" distB="0" distL="0" distR="0" wp14:anchorId="3A75194D" wp14:editId="06B83655">
            <wp:extent cx="2361537" cy="3220278"/>
            <wp:effectExtent l="0" t="0" r="1270" b="0"/>
            <wp:docPr id="9" name="Рисунок 9" descr="https://apf.attachmail.ru/cgi-bin/readmsg?id=16704436711220626863;0;1&amp;exif=1&amp;full=1&amp;x-email=avedyan87%40mail.ru&amp;rid=4034040906723510572784449512329093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pf.attachmail.ru/cgi-bin/readmsg?id=16704436711220626863;0;1&amp;exif=1&amp;full=1&amp;x-email=avedyan87%40mail.ru&amp;rid=403404090672351057278444951232909321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75" cy="322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1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1CB181" wp14:editId="0C5BF263">
            <wp:extent cx="2433099" cy="3249114"/>
            <wp:effectExtent l="0" t="0" r="5715" b="8890"/>
            <wp:docPr id="10" name="Рисунок 10" descr="https://apf.attachmail.ru/cgi-bin/readmsg?id=16704436711220626863;0;2&amp;exif=1&amp;full=1&amp;x-email=avedyan87%40mail.ru&amp;rid=1588742626258072894510232796983630818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f.attachmail.ru/cgi-bin/readmsg?id=16704436711220626863;0;2&amp;exif=1&amp;full=1&amp;x-email=avedyan87%40mail.ru&amp;rid=158874262625807289451023279698363081897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16" cy="325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Pr="00F07F15" w:rsidRDefault="00F07F15" w:rsidP="00F07F15">
      <w:pPr>
        <w:tabs>
          <w:tab w:val="left" w:pos="942"/>
        </w:tabs>
        <w:ind w:right="234"/>
        <w:jc w:val="both"/>
      </w:pPr>
      <w:r w:rsidRPr="00F07F15">
        <w:rPr>
          <w:color w:val="2C2D2E"/>
          <w:sz w:val="23"/>
          <w:szCs w:val="23"/>
          <w:shd w:val="clear" w:color="auto" w:fill="FFFFFF"/>
        </w:rPr>
        <w:t>Ребята собирают робототехнический конструктор КЛИК. Собрали вариант с колёсами, а так же на гусеничном ходу. Установка датчиков распознавания препятствий и датчика распознавания контрастной линии по ходу движения. Проезд робота в ручном режиме. Проезд робота в автоматическом режиме по контрастной линии. Изучение возможностей хода в режиме программирования.</w:t>
      </w:r>
    </w:p>
    <w:p w:rsid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365266" cy="2455917"/>
            <wp:effectExtent l="0" t="0" r="0" b="1905"/>
            <wp:docPr id="31" name="Рисунок 31" descr="C:\Users\User\Downloads\IMG-20241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41220-WA001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705" cy="245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41262" cy="4452046"/>
            <wp:effectExtent l="0" t="0" r="0" b="5715"/>
            <wp:docPr id="32" name="Рисунок 32" descr="C:\Users\User\Downloads\IMG-202412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41220-WA001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768" cy="44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F07F15" w:rsidRDefault="00F07F15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71353" cy="4492142"/>
            <wp:effectExtent l="0" t="0" r="635" b="3810"/>
            <wp:docPr id="33" name="Рисунок 33" descr="C:\Users\User\Downloads\IMG-20241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41220-WA001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02" cy="449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A7E" w:rsidRDefault="009F2A7E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9F2A7E" w:rsidRDefault="009F2A7E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</w:p>
    <w:p w:rsidR="007A08B1" w:rsidRPr="007A08B1" w:rsidRDefault="007A08B1" w:rsidP="007A08B1">
      <w:pPr>
        <w:tabs>
          <w:tab w:val="left" w:pos="942"/>
        </w:tabs>
        <w:ind w:right="234"/>
        <w:jc w:val="both"/>
        <w:rPr>
          <w:b/>
          <w:sz w:val="28"/>
          <w:szCs w:val="28"/>
        </w:rPr>
      </w:pPr>
      <w:r w:rsidRPr="007A08B1">
        <w:rPr>
          <w:b/>
          <w:sz w:val="28"/>
          <w:szCs w:val="28"/>
        </w:rPr>
        <w:t xml:space="preserve">На базе центра «Точка Роста» учащиеся 7 класса познакомились с новыми биологическими микроскопами XSP-113RT. </w:t>
      </w:r>
    </w:p>
    <w:p w:rsidR="0070411C" w:rsidRPr="007A08B1" w:rsidRDefault="007A08B1" w:rsidP="007A08B1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7A08B1">
        <w:rPr>
          <w:sz w:val="28"/>
          <w:szCs w:val="28"/>
        </w:rPr>
        <w:br/>
        <w:t>Цель работы: рассмотрение микропрепаратов - тканей животных.</w:t>
      </w: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70411C" w:rsidRDefault="007A08B1" w:rsidP="00AD4CEF">
      <w:pPr>
        <w:tabs>
          <w:tab w:val="left" w:pos="942"/>
        </w:tabs>
        <w:ind w:right="234"/>
      </w:pPr>
      <w:r>
        <w:rPr>
          <w:noProof/>
          <w:lang w:eastAsia="ru-RU"/>
        </w:rPr>
        <w:drawing>
          <wp:inline distT="0" distB="0" distL="0" distR="0" wp14:anchorId="798554EB" wp14:editId="0212A230">
            <wp:extent cx="2242268" cy="3395207"/>
            <wp:effectExtent l="0" t="0" r="5715" b="0"/>
            <wp:docPr id="11" name="Рисунок 11" descr="https://apf.attachmail.ru/cgi-bin/readmsg?id=16704435851506531306;0;2&amp;exif=1&amp;full=1&amp;x-email=avedyan87%40mail.ru&amp;rid=1904332219217498497341644584373207732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pf.attachmail.ru/cgi-bin/readmsg?id=16704435851506531306;0;2&amp;exif=1&amp;full=1&amp;x-email=avedyan87%40mail.ru&amp;rid=190433221921749849734164458437320773247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940" cy="339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08B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FD10DD1" wp14:editId="39353FE7">
            <wp:extent cx="2542501" cy="3395207"/>
            <wp:effectExtent l="0" t="0" r="0" b="0"/>
            <wp:docPr id="12" name="Рисунок 12" descr="https://apf.attachmail.ru/cgi-bin/readmsg?id=16704435851506531306;0;3&amp;exif=1&amp;full=1&amp;x-email=avedyan87%40mail.ru&amp;rid=586139561196454425224033134911104305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pf.attachmail.ru/cgi-bin/readmsg?id=16704435851506531306;0;3&amp;exif=1&amp;full=1&amp;x-email=avedyan87%40mail.ru&amp;rid=58613956119645442522403313491110430587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82" cy="340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11C" w:rsidRDefault="0070411C" w:rsidP="00AD4CEF">
      <w:pPr>
        <w:tabs>
          <w:tab w:val="left" w:pos="942"/>
        </w:tabs>
        <w:ind w:right="234"/>
      </w:pPr>
    </w:p>
    <w:p w:rsidR="0070411C" w:rsidRPr="00E91770" w:rsidRDefault="007A08B1" w:rsidP="00E9177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08B1">
        <w:rPr>
          <w:sz w:val="28"/>
          <w:szCs w:val="28"/>
          <w:lang w:eastAsia="ru-RU"/>
        </w:rPr>
        <w:t>В ноябре на базе центра «Точка Роста» было проведено множество практических работ и познавательных мероприятий с исполь</w:t>
      </w:r>
      <w:r>
        <w:rPr>
          <w:sz w:val="28"/>
          <w:szCs w:val="28"/>
          <w:lang w:eastAsia="ru-RU"/>
        </w:rPr>
        <w:t>зованием нового оборудования</w:t>
      </w:r>
      <w:r w:rsidRPr="007A08B1">
        <w:rPr>
          <w:sz w:val="28"/>
          <w:szCs w:val="28"/>
          <w:lang w:eastAsia="ru-RU"/>
        </w:rPr>
        <w:t xml:space="preserve">. Учащиеся 7 класса при проведении лабораторной работы « Измерение массы тела на рычажных весах» </w:t>
      </w:r>
      <w:r w:rsidRPr="007A08B1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7A08B1">
        <w:rPr>
          <w:sz w:val="28"/>
          <w:szCs w:val="28"/>
          <w:lang w:eastAsia="ru-RU"/>
        </w:rPr>
        <w:t>смогли проверить точность своих</w:t>
      </w:r>
      <w:r>
        <w:rPr>
          <w:sz w:val="28"/>
          <w:szCs w:val="28"/>
          <w:lang w:eastAsia="ru-RU"/>
        </w:rPr>
        <w:t xml:space="preserve"> измерений на электронных весах</w:t>
      </w:r>
      <w:r w:rsidRPr="007A08B1">
        <w:rPr>
          <w:sz w:val="28"/>
          <w:szCs w:val="28"/>
          <w:lang w:eastAsia="ru-RU"/>
        </w:rPr>
        <w:t>, которые были</w:t>
      </w:r>
      <w:r>
        <w:rPr>
          <w:sz w:val="28"/>
          <w:szCs w:val="28"/>
          <w:lang w:eastAsia="ru-RU"/>
        </w:rPr>
        <w:t xml:space="preserve"> предоставлены в кабинет физики</w:t>
      </w:r>
      <w:r w:rsidRPr="007A08B1">
        <w:rPr>
          <w:sz w:val="28"/>
          <w:szCs w:val="28"/>
          <w:lang w:eastAsia="ru-RU"/>
        </w:rPr>
        <w:t xml:space="preserve">. </w:t>
      </w:r>
      <w:r w:rsidRPr="007A08B1">
        <w:rPr>
          <w:sz w:val="28"/>
          <w:szCs w:val="28"/>
          <w:lang w:eastAsia="ru-RU"/>
        </w:rPr>
        <w:br/>
        <w:t xml:space="preserve">Электронные весы дают большую точность измерений. </w:t>
      </w:r>
      <w:r w:rsidRPr="007A08B1">
        <w:rPr>
          <w:sz w:val="28"/>
          <w:szCs w:val="28"/>
          <w:lang w:eastAsia="ru-RU"/>
        </w:rPr>
        <w:br/>
        <w:t>Педагоги используют оборудование Центра в образовательных целях : демонстрации опытов</w:t>
      </w:r>
      <w:proofErr w:type="gramStart"/>
      <w:r w:rsidRPr="007A08B1">
        <w:rPr>
          <w:sz w:val="28"/>
          <w:szCs w:val="28"/>
          <w:lang w:eastAsia="ru-RU"/>
        </w:rPr>
        <w:t xml:space="preserve"> ,</w:t>
      </w:r>
      <w:proofErr w:type="gramEnd"/>
      <w:r w:rsidRPr="007A08B1">
        <w:rPr>
          <w:sz w:val="28"/>
          <w:szCs w:val="28"/>
          <w:lang w:eastAsia="ru-RU"/>
        </w:rPr>
        <w:t xml:space="preserve"> учебно - воспитате</w:t>
      </w:r>
      <w:r w:rsidR="00E91770">
        <w:rPr>
          <w:sz w:val="28"/>
          <w:szCs w:val="28"/>
          <w:lang w:eastAsia="ru-RU"/>
        </w:rPr>
        <w:t>льных и внеурочных мероприятиях.</w:t>
      </w:r>
    </w:p>
    <w:p w:rsidR="0070411C" w:rsidRDefault="0070411C" w:rsidP="00AD4CEF">
      <w:pPr>
        <w:tabs>
          <w:tab w:val="left" w:pos="942"/>
        </w:tabs>
        <w:ind w:right="234"/>
      </w:pPr>
    </w:p>
    <w:p w:rsidR="007A08B1" w:rsidRPr="00681BBE" w:rsidRDefault="00681BBE" w:rsidP="00681BBE">
      <w:pPr>
        <w:tabs>
          <w:tab w:val="left" w:pos="942"/>
        </w:tabs>
        <w:ind w:right="234"/>
        <w:jc w:val="both"/>
        <w:rPr>
          <w:sz w:val="28"/>
          <w:szCs w:val="28"/>
        </w:rPr>
      </w:pPr>
      <w:bookmarkStart w:id="0" w:name="_GoBack"/>
      <w:bookmarkEnd w:id="0"/>
      <w:r w:rsidRPr="00681BBE">
        <w:rPr>
          <w:sz w:val="28"/>
          <w:szCs w:val="28"/>
        </w:rPr>
        <w:t>На уроке биологии  у</w:t>
      </w:r>
      <w:r>
        <w:rPr>
          <w:sz w:val="28"/>
          <w:szCs w:val="28"/>
        </w:rPr>
        <w:t>чащиеся 7 -х классов</w:t>
      </w:r>
      <w:r w:rsidRPr="00681BBE">
        <w:rPr>
          <w:sz w:val="28"/>
          <w:szCs w:val="28"/>
        </w:rPr>
        <w:t>, смогли использовать новое оборудование для ознакомления с внешним и внутренним строением кольчатых червей на примере дождевого червя.</w:t>
      </w:r>
    </w:p>
    <w:p w:rsidR="007A08B1" w:rsidRPr="00681BBE" w:rsidRDefault="007A08B1" w:rsidP="00681BBE">
      <w:pPr>
        <w:tabs>
          <w:tab w:val="left" w:pos="942"/>
        </w:tabs>
        <w:ind w:right="234"/>
        <w:jc w:val="both"/>
        <w:rPr>
          <w:sz w:val="28"/>
          <w:szCs w:val="28"/>
        </w:rPr>
      </w:pPr>
    </w:p>
    <w:p w:rsidR="007A08B1" w:rsidRPr="00681BBE" w:rsidRDefault="007A08B1" w:rsidP="00AD4CEF">
      <w:pPr>
        <w:tabs>
          <w:tab w:val="left" w:pos="942"/>
        </w:tabs>
        <w:ind w:right="234"/>
        <w:rPr>
          <w:sz w:val="28"/>
          <w:szCs w:val="28"/>
        </w:rPr>
      </w:pPr>
    </w:p>
    <w:p w:rsidR="007A08B1" w:rsidRDefault="00681BBE" w:rsidP="00AD4CEF">
      <w:pPr>
        <w:tabs>
          <w:tab w:val="left" w:pos="942"/>
        </w:tabs>
        <w:ind w:right="234"/>
      </w:pPr>
      <w:r>
        <w:rPr>
          <w:noProof/>
          <w:lang w:eastAsia="ru-RU"/>
        </w:rPr>
        <w:lastRenderedPageBreak/>
        <w:drawing>
          <wp:inline distT="0" distB="0" distL="0" distR="0" wp14:anchorId="79992292" wp14:editId="02D02537">
            <wp:extent cx="3077155" cy="3649649"/>
            <wp:effectExtent l="0" t="0" r="9525" b="8255"/>
            <wp:docPr id="15" name="Рисунок 15" descr="https://apf.attachmail.ru/cgi-bin/readmsg?id=16704436361676898871;0;2&amp;exif=1&amp;full=1&amp;x-email=avedyan87%40mail.ru&amp;rid=93906475190513445642265258433572058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pf.attachmail.ru/cgi-bin/readmsg?id=16704436361676898871;0;2&amp;exif=1&amp;full=1&amp;x-email=avedyan87%40mail.ru&amp;rid=9390647519051344564226525843357205816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923" cy="36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BB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A9DDF90" wp14:editId="5C18C801">
            <wp:extent cx="2790907" cy="3649649"/>
            <wp:effectExtent l="0" t="0" r="0" b="8255"/>
            <wp:docPr id="16" name="Рисунок 16" descr="https://apf.attachmail.ru/cgi-bin/readmsg?id=16704436361676898871;0;1&amp;exif=1&amp;full=1&amp;x-email=avedyan87%40mail.ru&amp;rid=206601280033590170621659042601944907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pf.attachmail.ru/cgi-bin/readmsg?id=16704436361676898871;0;1&amp;exif=1&amp;full=1&amp;x-email=avedyan87%40mail.ru&amp;rid=20660128003359017062165904260194490750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22" cy="36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9F2A7E" w:rsidRPr="009F2A7E" w:rsidRDefault="009F2A7E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9F2A7E">
        <w:rPr>
          <w:sz w:val="28"/>
          <w:szCs w:val="28"/>
        </w:rPr>
        <w:t>Широко используется инфраструктура Центра и во внеурочное время.</w:t>
      </w:r>
    </w:p>
    <w:p w:rsidR="009F2A7E" w:rsidRPr="009F2A7E" w:rsidRDefault="009F2A7E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9F2A7E">
        <w:rPr>
          <w:sz w:val="28"/>
          <w:szCs w:val="28"/>
        </w:rPr>
        <w:t>У учащихся школы есть возможность приобрести навыки работы в команде,</w:t>
      </w:r>
    </w:p>
    <w:p w:rsidR="009F2A7E" w:rsidRPr="009F2A7E" w:rsidRDefault="009F2A7E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9F2A7E">
        <w:rPr>
          <w:sz w:val="28"/>
          <w:szCs w:val="28"/>
        </w:rPr>
        <w:t>подготовиться к участию в различных конкурсах и соревнованиях.</w:t>
      </w:r>
    </w:p>
    <w:p w:rsidR="009F2A7E" w:rsidRPr="009F2A7E" w:rsidRDefault="009F2A7E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9F2A7E">
        <w:rPr>
          <w:sz w:val="28"/>
          <w:szCs w:val="28"/>
        </w:rPr>
        <w:t>В кабинетах центра проходят занятия по внеурочной деятельности:</w:t>
      </w:r>
    </w:p>
    <w:p w:rsidR="009F2A7E" w:rsidRPr="009F2A7E" w:rsidRDefault="009F2A7E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9F2A7E">
        <w:rPr>
          <w:sz w:val="28"/>
          <w:szCs w:val="28"/>
        </w:rPr>
        <w:t>«Функциональная грамотность», «</w:t>
      </w:r>
      <w:r w:rsidR="00483B2C">
        <w:rPr>
          <w:sz w:val="28"/>
          <w:szCs w:val="28"/>
        </w:rPr>
        <w:t>Мир физики</w:t>
      </w:r>
      <w:r w:rsidRPr="009F2A7E">
        <w:rPr>
          <w:sz w:val="28"/>
          <w:szCs w:val="28"/>
        </w:rPr>
        <w:t>», «</w:t>
      </w:r>
      <w:r w:rsidR="00483B2C">
        <w:rPr>
          <w:sz w:val="28"/>
          <w:szCs w:val="28"/>
        </w:rPr>
        <w:t xml:space="preserve">Химия в быту», «Робототехника», а </w:t>
      </w:r>
      <w:r w:rsidRPr="009F2A7E">
        <w:rPr>
          <w:sz w:val="28"/>
          <w:szCs w:val="28"/>
        </w:rPr>
        <w:t>также организуется подготовка к научно-практическим конференциям, уч</w:t>
      </w:r>
      <w:r w:rsidR="00483B2C">
        <w:rPr>
          <w:sz w:val="28"/>
          <w:szCs w:val="28"/>
        </w:rPr>
        <w:t xml:space="preserve">астию в </w:t>
      </w:r>
      <w:r w:rsidRPr="009F2A7E">
        <w:rPr>
          <w:sz w:val="28"/>
          <w:szCs w:val="28"/>
        </w:rPr>
        <w:t>конкурсах, олимпиадах, фестивалях, семинарах.</w:t>
      </w:r>
    </w:p>
    <w:p w:rsidR="009F2A7E" w:rsidRPr="009F2A7E" w:rsidRDefault="009F2A7E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9F2A7E">
        <w:rPr>
          <w:sz w:val="28"/>
          <w:szCs w:val="28"/>
        </w:rPr>
        <w:t>Помимо этого, овладение новыми знаниями и ко</w:t>
      </w:r>
      <w:r w:rsidR="00483B2C">
        <w:rPr>
          <w:sz w:val="28"/>
          <w:szCs w:val="28"/>
        </w:rPr>
        <w:t xml:space="preserve">мпетенциями, позволяет ученикам </w:t>
      </w:r>
      <w:r w:rsidRPr="009F2A7E">
        <w:rPr>
          <w:sz w:val="28"/>
          <w:szCs w:val="28"/>
        </w:rPr>
        <w:t>совершенствовать коммуникативные навыки,</w:t>
      </w:r>
      <w:r w:rsidR="00483B2C">
        <w:rPr>
          <w:sz w:val="28"/>
          <w:szCs w:val="28"/>
        </w:rPr>
        <w:t xml:space="preserve"> креативность, стратегическое и </w:t>
      </w:r>
      <w:r w:rsidRPr="009F2A7E">
        <w:rPr>
          <w:sz w:val="28"/>
          <w:szCs w:val="28"/>
        </w:rPr>
        <w:t>пространственное мышление на более современном оборудо</w:t>
      </w:r>
      <w:r w:rsidR="00483B2C">
        <w:rPr>
          <w:sz w:val="28"/>
          <w:szCs w:val="28"/>
        </w:rPr>
        <w:t xml:space="preserve">вании, выстраивать </w:t>
      </w:r>
      <w:r w:rsidRPr="009F2A7E">
        <w:rPr>
          <w:sz w:val="28"/>
          <w:szCs w:val="28"/>
        </w:rPr>
        <w:t>продуктивное сотрудничество со сверстниками и взрослыми.</w:t>
      </w:r>
    </w:p>
    <w:p w:rsidR="009F2A7E" w:rsidRPr="009F2A7E" w:rsidRDefault="009F2A7E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  <w:r w:rsidRPr="009F2A7E">
        <w:rPr>
          <w:sz w:val="28"/>
          <w:szCs w:val="28"/>
        </w:rPr>
        <w:t>Первыми результатами является то, что обучающие</w:t>
      </w:r>
      <w:r w:rsidR="00483B2C">
        <w:rPr>
          <w:sz w:val="28"/>
          <w:szCs w:val="28"/>
        </w:rPr>
        <w:t xml:space="preserve">ся активнее стали участвовать в </w:t>
      </w:r>
      <w:r w:rsidRPr="009F2A7E">
        <w:rPr>
          <w:sz w:val="28"/>
          <w:szCs w:val="28"/>
        </w:rPr>
        <w:t>конкурсах, олимпиадах, фестивалях, учебно-</w:t>
      </w:r>
      <w:r w:rsidR="00483B2C">
        <w:rPr>
          <w:sz w:val="28"/>
          <w:szCs w:val="28"/>
        </w:rPr>
        <w:t xml:space="preserve">исследовательских конференциях, </w:t>
      </w:r>
      <w:r w:rsidRPr="009F2A7E">
        <w:rPr>
          <w:sz w:val="28"/>
          <w:szCs w:val="28"/>
        </w:rPr>
        <w:t>творческих мероприятиях.</w:t>
      </w:r>
    </w:p>
    <w:p w:rsidR="007A08B1" w:rsidRPr="009F2A7E" w:rsidRDefault="007A08B1" w:rsidP="009F2A7E">
      <w:pPr>
        <w:tabs>
          <w:tab w:val="left" w:pos="942"/>
        </w:tabs>
        <w:ind w:right="234"/>
        <w:jc w:val="both"/>
        <w:rPr>
          <w:sz w:val="28"/>
          <w:szCs w:val="28"/>
        </w:rPr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A08B1" w:rsidRDefault="007A08B1" w:rsidP="00AD4CEF">
      <w:pPr>
        <w:tabs>
          <w:tab w:val="left" w:pos="942"/>
        </w:tabs>
        <w:ind w:right="234"/>
      </w:pPr>
    </w:p>
    <w:p w:rsidR="0070411C" w:rsidRDefault="0070411C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482600" w:rsidRDefault="00482600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p w:rsidR="00CE6C76" w:rsidRDefault="00CE6C76" w:rsidP="00AD4CEF">
      <w:pPr>
        <w:tabs>
          <w:tab w:val="left" w:pos="942"/>
        </w:tabs>
        <w:ind w:right="234"/>
      </w:pPr>
    </w:p>
    <w:sectPr w:rsidR="00CE6C76">
      <w:pgSz w:w="11910" w:h="16840"/>
      <w:pgMar w:top="4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63009"/>
    <w:multiLevelType w:val="hybridMultilevel"/>
    <w:tmpl w:val="16B6CD10"/>
    <w:lvl w:ilvl="0" w:tplc="6B727DE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45AE8AC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10EA93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EC4B91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7406733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B8A62AC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ACC0BD4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9308479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3F60B62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672F5354"/>
    <w:multiLevelType w:val="hybridMultilevel"/>
    <w:tmpl w:val="230E19DE"/>
    <w:lvl w:ilvl="0" w:tplc="9F94A192">
      <w:numFmt w:val="bullet"/>
      <w:lvlText w:val=""/>
      <w:lvlJc w:val="left"/>
      <w:pPr>
        <w:ind w:left="723" w:hanging="360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F2F44064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2" w:tplc="A84CF9FC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D93A216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4" w:tplc="C0D06358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96D6FF0C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0A78E52C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780607F6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ADA64684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553E"/>
    <w:rsid w:val="00162A9E"/>
    <w:rsid w:val="001C6188"/>
    <w:rsid w:val="002019D3"/>
    <w:rsid w:val="00231E0F"/>
    <w:rsid w:val="002E2A95"/>
    <w:rsid w:val="00372FDE"/>
    <w:rsid w:val="003B1537"/>
    <w:rsid w:val="00430474"/>
    <w:rsid w:val="00482600"/>
    <w:rsid w:val="00483B2C"/>
    <w:rsid w:val="00681BBE"/>
    <w:rsid w:val="006B5B52"/>
    <w:rsid w:val="006E3B60"/>
    <w:rsid w:val="0070411C"/>
    <w:rsid w:val="007A08B1"/>
    <w:rsid w:val="008F0F73"/>
    <w:rsid w:val="0091338A"/>
    <w:rsid w:val="00916A76"/>
    <w:rsid w:val="00935E66"/>
    <w:rsid w:val="009F2A7E"/>
    <w:rsid w:val="00A14C9D"/>
    <w:rsid w:val="00AD4CEF"/>
    <w:rsid w:val="00B3553E"/>
    <w:rsid w:val="00C42F3B"/>
    <w:rsid w:val="00CE6C76"/>
    <w:rsid w:val="00D67FA8"/>
    <w:rsid w:val="00DA5FD5"/>
    <w:rsid w:val="00DF0CFA"/>
    <w:rsid w:val="00E91770"/>
    <w:rsid w:val="00F07F15"/>
    <w:rsid w:val="00F42E44"/>
    <w:rsid w:val="00F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723" w:right="22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935E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E6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16A76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723" w:right="22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43"/>
    </w:pPr>
  </w:style>
  <w:style w:type="paragraph" w:styleId="a5">
    <w:name w:val="Balloon Text"/>
    <w:basedOn w:val="a"/>
    <w:link w:val="a6"/>
    <w:uiPriority w:val="99"/>
    <w:semiHidden/>
    <w:unhideWhenUsed/>
    <w:rsid w:val="00935E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E6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16A76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40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5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34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706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754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9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1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27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0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2024-12-20T10:24:00Z</dcterms:created>
  <dcterms:modified xsi:type="dcterms:W3CDTF">2024-12-20T12:19:00Z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2022-12-07T00:00:00Z</vt:filetime>
  </property>
</Properties>
</file>