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90D" w:rsidRPr="006236A4" w:rsidRDefault="00FC290D" w:rsidP="00FC290D">
      <w:pPr>
        <w:ind w:right="425"/>
        <w:jc w:val="center"/>
        <w:rPr>
          <w:rFonts w:ascii="Times New Roman" w:hAnsi="Times New Roman" w:cs="Times New Roman"/>
          <w:b/>
          <w:color w:val="FF0000"/>
        </w:rPr>
      </w:pPr>
      <w:r>
        <w:rPr>
          <w:noProof/>
          <w:lang w:eastAsia="ru-RU"/>
        </w:rPr>
        <w:drawing>
          <wp:inline distT="0" distB="0" distL="0" distR="0" wp14:anchorId="521E90D2" wp14:editId="79A6AF9D">
            <wp:extent cx="716306" cy="765544"/>
            <wp:effectExtent l="19050" t="0" r="7594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68" cy="76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90D" w:rsidRDefault="00FC290D" w:rsidP="00FC290D">
      <w:pPr>
        <w:pStyle w:val="1"/>
        <w:jc w:val="center"/>
        <w:rPr>
          <w:rFonts w:ascii="Book Antiqua" w:hAnsi="Book Antiqua"/>
          <w:b/>
          <w:sz w:val="20"/>
        </w:rPr>
      </w:pPr>
      <w:r w:rsidRPr="00AA74D5">
        <w:rPr>
          <w:rFonts w:ascii="Book Antiqua" w:hAnsi="Book Antiqua"/>
          <w:b/>
          <w:sz w:val="20"/>
        </w:rPr>
        <w:t>М</w:t>
      </w:r>
      <w:r>
        <w:rPr>
          <w:rFonts w:ascii="Book Antiqua" w:hAnsi="Book Antiqua"/>
          <w:b/>
          <w:sz w:val="20"/>
        </w:rPr>
        <w:t xml:space="preserve">УНИЦИПАЛЬНОЕ </w:t>
      </w:r>
      <w:r w:rsidRPr="00AA74D5">
        <w:rPr>
          <w:rFonts w:ascii="Book Antiqua" w:hAnsi="Book Antiqua"/>
          <w:b/>
          <w:sz w:val="20"/>
        </w:rPr>
        <w:t>У</w:t>
      </w:r>
      <w:r>
        <w:rPr>
          <w:rFonts w:ascii="Book Antiqua" w:hAnsi="Book Antiqua"/>
          <w:b/>
          <w:sz w:val="20"/>
        </w:rPr>
        <w:t>ЧРЕЖДЕНИЕ</w:t>
      </w:r>
    </w:p>
    <w:p w:rsidR="00FC290D" w:rsidRDefault="00FC290D" w:rsidP="00FC290D">
      <w:pPr>
        <w:pStyle w:val="1"/>
        <w:jc w:val="center"/>
        <w:rPr>
          <w:rFonts w:ascii="Book Antiqua" w:hAnsi="Book Antiqua"/>
          <w:b/>
          <w:sz w:val="20"/>
        </w:rPr>
      </w:pPr>
      <w:r w:rsidRPr="00AA74D5">
        <w:rPr>
          <w:rFonts w:ascii="Book Antiqua" w:hAnsi="Book Antiqua"/>
          <w:b/>
          <w:sz w:val="20"/>
        </w:rPr>
        <w:t xml:space="preserve"> «ОТДЕЛ ОБРАЗОВАНИЯ АДМИНИСТРАЦИИ МЯСНИКОВСКОГО РАЙОНА»</w:t>
      </w:r>
    </w:p>
    <w:p w:rsidR="00FC290D" w:rsidRPr="0085329C" w:rsidRDefault="00FC290D" w:rsidP="00FC290D">
      <w:pPr>
        <w:spacing w:after="0" w:line="24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FC290D" w:rsidRPr="0086691B" w:rsidTr="006B7083">
        <w:tc>
          <w:tcPr>
            <w:tcW w:w="3190" w:type="dxa"/>
          </w:tcPr>
          <w:p w:rsidR="00FC290D" w:rsidRPr="0086691B" w:rsidRDefault="00FC290D" w:rsidP="006B7083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90" w:type="dxa"/>
          </w:tcPr>
          <w:p w:rsidR="00FC290D" w:rsidRPr="0086691B" w:rsidRDefault="00FC290D" w:rsidP="006B7083">
            <w:pPr>
              <w:pStyle w:val="1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proofErr w:type="gramStart"/>
            <w:r w:rsidRPr="0086691B">
              <w:rPr>
                <w:rFonts w:ascii="Bookman Old Style" w:hAnsi="Bookman Old Style"/>
                <w:b/>
                <w:sz w:val="24"/>
                <w:szCs w:val="24"/>
              </w:rPr>
              <w:t>П</w:t>
            </w:r>
            <w:proofErr w:type="gramEnd"/>
            <w:r w:rsidRPr="0086691B">
              <w:rPr>
                <w:rFonts w:ascii="Bookman Old Style" w:hAnsi="Bookman Old Style"/>
                <w:b/>
                <w:sz w:val="24"/>
                <w:szCs w:val="24"/>
              </w:rPr>
              <w:t xml:space="preserve"> Р И К А З</w:t>
            </w:r>
          </w:p>
        </w:tc>
        <w:tc>
          <w:tcPr>
            <w:tcW w:w="3190" w:type="dxa"/>
          </w:tcPr>
          <w:p w:rsidR="00FC290D" w:rsidRPr="0086691B" w:rsidRDefault="00FC290D" w:rsidP="006B7083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FC290D" w:rsidRPr="0086691B" w:rsidTr="006B7083">
        <w:tc>
          <w:tcPr>
            <w:tcW w:w="3190" w:type="dxa"/>
          </w:tcPr>
          <w:p w:rsidR="00FC290D" w:rsidRPr="0086691B" w:rsidRDefault="00945A1F" w:rsidP="00134B36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  <w:r w:rsidR="00134B36">
              <w:rPr>
                <w:b/>
                <w:u w:val="single"/>
              </w:rPr>
              <w:t>7</w:t>
            </w:r>
            <w:r>
              <w:rPr>
                <w:b/>
                <w:u w:val="single"/>
              </w:rPr>
              <w:t>.12</w:t>
            </w:r>
            <w:r w:rsidR="00FC290D" w:rsidRPr="0086691B">
              <w:rPr>
                <w:b/>
                <w:u w:val="single"/>
              </w:rPr>
              <w:t>.20</w:t>
            </w:r>
            <w:r w:rsidR="00FC290D">
              <w:rPr>
                <w:b/>
                <w:u w:val="single"/>
              </w:rPr>
              <w:t>2</w:t>
            </w:r>
            <w:r w:rsidR="00134B36">
              <w:rPr>
                <w:b/>
                <w:u w:val="single"/>
              </w:rPr>
              <w:t>3</w:t>
            </w:r>
          </w:p>
        </w:tc>
        <w:tc>
          <w:tcPr>
            <w:tcW w:w="3190" w:type="dxa"/>
          </w:tcPr>
          <w:p w:rsidR="00FC290D" w:rsidRPr="0086691B" w:rsidRDefault="00FC290D" w:rsidP="006B70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FC290D" w:rsidRPr="0086691B" w:rsidRDefault="00FC290D" w:rsidP="00134B36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86691B">
              <w:rPr>
                <w:b/>
                <w:u w:val="single"/>
              </w:rPr>
              <w:t xml:space="preserve">№ </w:t>
            </w:r>
            <w:r w:rsidR="00134B36">
              <w:rPr>
                <w:b/>
                <w:u w:val="single"/>
              </w:rPr>
              <w:t>441</w:t>
            </w:r>
          </w:p>
        </w:tc>
      </w:tr>
      <w:tr w:rsidR="00FC290D" w:rsidRPr="0086691B" w:rsidTr="006B7083">
        <w:tc>
          <w:tcPr>
            <w:tcW w:w="3190" w:type="dxa"/>
          </w:tcPr>
          <w:p w:rsidR="00FC290D" w:rsidRPr="0086691B" w:rsidRDefault="00FC290D" w:rsidP="006B7083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3190" w:type="dxa"/>
          </w:tcPr>
          <w:p w:rsidR="00FC290D" w:rsidRPr="00353ED8" w:rsidRDefault="00FC290D" w:rsidP="006B7083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353ED8">
              <w:rPr>
                <w:rFonts w:ascii="Bookman Old Style" w:hAnsi="Bookman Old Style"/>
                <w:b/>
              </w:rPr>
              <w:t>с. Чалтырь</w:t>
            </w:r>
          </w:p>
        </w:tc>
        <w:tc>
          <w:tcPr>
            <w:tcW w:w="3190" w:type="dxa"/>
          </w:tcPr>
          <w:p w:rsidR="00FC290D" w:rsidRPr="0086691B" w:rsidRDefault="00FC290D" w:rsidP="006B7083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</w:tbl>
    <w:p w:rsidR="00FC290D" w:rsidRDefault="00FC290D" w:rsidP="00FC290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7B3A" w:rsidRPr="00FC290D" w:rsidRDefault="008168FC" w:rsidP="00FF7B3A">
      <w:pPr>
        <w:spacing w:after="0" w:line="240" w:lineRule="auto"/>
        <w:ind w:left="62" w:right="5102" w:firstLine="6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68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направлении на региональный этап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ВсОШ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F7B3A" w:rsidRPr="00FC290D">
        <w:rPr>
          <w:rFonts w:ascii="Times New Roman" w:eastAsia="Times New Roman" w:hAnsi="Times New Roman" w:cs="Times New Roman"/>
          <w:color w:val="000000"/>
          <w:sz w:val="24"/>
          <w:szCs w:val="24"/>
        </w:rPr>
        <w:t>в 202</w:t>
      </w:r>
      <w:r w:rsidR="00134B36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FF7B3A" w:rsidRPr="00FC290D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134B3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FF7B3A" w:rsidRPr="00FC29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учебном году </w:t>
      </w:r>
    </w:p>
    <w:p w:rsidR="00FF7B3A" w:rsidRPr="00FF7B3A" w:rsidRDefault="00FF7B3A" w:rsidP="00FF7B3A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932B7" w:rsidRDefault="00643EBC" w:rsidP="00A932B7">
      <w:pPr>
        <w:spacing w:after="0" w:line="240" w:lineRule="auto"/>
        <w:ind w:left="28" w:firstLine="680"/>
        <w:jc w:val="both"/>
      </w:pPr>
      <w:proofErr w:type="gramStart"/>
      <w:r w:rsidRPr="0064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приказами Министерства просвещения Российской Федерации от 27.11.2020 № 678 «Об утверждении Порядка проведения всероссийской олимпиады школьников» (далее - Порядок), </w:t>
      </w:r>
      <w:proofErr w:type="spellStart"/>
      <w:r w:rsidRPr="00643EBC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минобразования</w:t>
      </w:r>
      <w:proofErr w:type="spellEnd"/>
      <w:r w:rsidRPr="00643E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Ростовской области </w:t>
      </w:r>
      <w:r w:rsidR="008168FC" w:rsidRPr="008168FC">
        <w:rPr>
          <w:rFonts w:ascii="Times New Roman" w:eastAsia="Times New Roman" w:hAnsi="Times New Roman" w:cs="Times New Roman"/>
          <w:color w:val="000000"/>
          <w:sz w:val="28"/>
          <w:szCs w:val="28"/>
        </w:rPr>
        <w:t>от 0</w:t>
      </w:r>
      <w:r w:rsidR="008477F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168FC" w:rsidRPr="008168FC">
        <w:rPr>
          <w:rFonts w:ascii="Times New Roman" w:eastAsia="Times New Roman" w:hAnsi="Times New Roman" w:cs="Times New Roman"/>
          <w:color w:val="000000"/>
          <w:sz w:val="28"/>
          <w:szCs w:val="28"/>
        </w:rPr>
        <w:t>.12.202</w:t>
      </w:r>
      <w:r w:rsidR="008477F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168FC" w:rsidRPr="00816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1</w:t>
      </w:r>
      <w:r w:rsidR="008477FC">
        <w:rPr>
          <w:rFonts w:ascii="Times New Roman" w:eastAsia="Times New Roman" w:hAnsi="Times New Roman" w:cs="Times New Roman"/>
          <w:color w:val="000000"/>
          <w:sz w:val="28"/>
          <w:szCs w:val="28"/>
        </w:rPr>
        <w:t>198</w:t>
      </w:r>
      <w:r w:rsidR="008168FC" w:rsidRPr="00816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«Об организации регионального этапа всероссийской олимпиады школьников в Ростовской области в 202</w:t>
      </w:r>
      <w:r w:rsidR="008477F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168FC" w:rsidRPr="008168FC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8477F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168FC" w:rsidRPr="00816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году»</w:t>
      </w:r>
      <w:r w:rsidR="00847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письма </w:t>
      </w:r>
      <w:proofErr w:type="spellStart"/>
      <w:r w:rsidR="008477FC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минобразования</w:t>
      </w:r>
      <w:proofErr w:type="spellEnd"/>
      <w:r w:rsidR="008477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>от 21.12.2023 № 24/2.1-21311«</w:t>
      </w:r>
      <w:r w:rsidR="00A932B7" w:rsidRP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>Об установлении количества баллов, необходимого</w:t>
      </w:r>
      <w:r w:rsid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32B7" w:rsidRP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региональном этапе </w:t>
      </w:r>
      <w:proofErr w:type="spellStart"/>
      <w:r w:rsidR="00A932B7" w:rsidRP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>ВсОШ</w:t>
      </w:r>
      <w:proofErr w:type="spellEnd"/>
      <w:r w:rsidR="00A932B7" w:rsidRP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proofErr w:type="gramEnd"/>
      <w:r w:rsidR="00A932B7" w:rsidRP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организации участия</w:t>
      </w:r>
      <w:r w:rsid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932B7" w:rsidRP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>в региональном этапе</w:t>
      </w:r>
      <w:r w:rsid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1F6317" w:rsidRPr="008168FC">
        <w:rPr>
          <w:rFonts w:ascii="Times New Roman" w:eastAsia="Times New Roman" w:hAnsi="Times New Roman" w:cs="Times New Roman"/>
          <w:color w:val="000000"/>
          <w:sz w:val="28"/>
          <w:szCs w:val="28"/>
        </w:rPr>
        <w:t>, на основании которого сформированы списки участников регионального этапа всероссийской олимпиады школьников в 202</w:t>
      </w:r>
      <w:r w:rsid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F6317" w:rsidRPr="008168FC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F6317" w:rsidRPr="00816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 (далее - списки участников). Кроме того, в данные списки включены победители и призеры регионального этапа всероссийской олимпиады школьников 202</w:t>
      </w:r>
      <w:r w:rsid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F6317" w:rsidRPr="008168FC">
        <w:rPr>
          <w:rFonts w:ascii="Times New Roman" w:eastAsia="Times New Roman" w:hAnsi="Times New Roman" w:cs="Times New Roman"/>
          <w:color w:val="000000"/>
          <w:sz w:val="28"/>
          <w:szCs w:val="28"/>
        </w:rPr>
        <w:t>/202</w:t>
      </w:r>
      <w:r w:rsid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F6317" w:rsidRPr="00816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года, которые продолжают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  <w:r w:rsidR="001F6317" w:rsidRPr="001F6317">
        <w:t xml:space="preserve"> </w:t>
      </w:r>
    </w:p>
    <w:p w:rsidR="00643EBC" w:rsidRPr="00643EBC" w:rsidRDefault="00A932B7" w:rsidP="00A932B7">
      <w:pPr>
        <w:spacing w:after="0" w:line="240" w:lineRule="auto"/>
        <w:ind w:left="28" w:firstLine="6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вышеизложенного</w:t>
      </w:r>
      <w:bookmarkStart w:id="0" w:name="_GoBack"/>
      <w:bookmarkEnd w:id="0"/>
      <w:r w:rsidR="00C35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592AC8" w:rsidRDefault="00592AC8" w:rsidP="00FF7B3A">
      <w:pPr>
        <w:spacing w:after="0" w:line="240" w:lineRule="auto"/>
        <w:ind w:left="62" w:right="11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7B3A" w:rsidRPr="00FF7B3A" w:rsidRDefault="00FF7B3A" w:rsidP="00FF7B3A">
      <w:pPr>
        <w:spacing w:after="0" w:line="240" w:lineRule="auto"/>
        <w:ind w:left="62" w:right="11" w:firstLine="69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B3A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ПРИКАЗЫВАЮ:</w:t>
      </w:r>
    </w:p>
    <w:p w:rsidR="00FF7B3A" w:rsidRPr="00FF7B3A" w:rsidRDefault="00FF7B3A" w:rsidP="00FF7B3A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F7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F6317" w:rsidRPr="001F6317" w:rsidRDefault="001F6317" w:rsidP="001F6317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Направить для участия в региональном этапе </w:t>
      </w:r>
      <w:proofErr w:type="gramStart"/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Мясниковского</w:t>
      </w:r>
      <w:proofErr w:type="spellEnd"/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согласно предоставленным </w:t>
      </w:r>
      <w:proofErr w:type="spellStart"/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минобразованием</w:t>
      </w:r>
      <w:proofErr w:type="spellEnd"/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Ростовской области спискам по предметам (приложение 1).</w:t>
      </w:r>
    </w:p>
    <w:p w:rsidR="001F6317" w:rsidRDefault="001F6317" w:rsidP="001F6317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Руководителям ОО:</w:t>
      </w:r>
    </w:p>
    <w:p w:rsidR="001F6317" w:rsidRPr="001F6317" w:rsidRDefault="001F6317" w:rsidP="001F6317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 Взять под личный контроль 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 подготовки и участия муниципальных команд в региональном этапе всероссийской олимпиады школьников.</w:t>
      </w:r>
    </w:p>
    <w:p w:rsidR="001F6317" w:rsidRPr="001F6317" w:rsidRDefault="001F6317" w:rsidP="001F6317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Довести до сведения участников регионального этапа олимпиады и их родителей (законных представителей) место и время проведения регионального этапа (приложение 2).</w:t>
      </w:r>
      <w:r w:rsidRPr="001F6317">
        <w:t xml:space="preserve"> 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необходимо участников и сопровождающих лиц ознакомить с регламентом проведения олимпиады (количество дней проведения – 1 или 2 дня, последовательность туров и их продолжительность, обязательность каждого тура, какие принадлежности можно взять с собой и т.д.) Для педагогов, 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сопровождающих детей, членами жюри будут организованы семинары и мастер-классы по тематике проводимых олимпиад.</w:t>
      </w:r>
    </w:p>
    <w:p w:rsidR="001F6317" w:rsidRDefault="001F6317" w:rsidP="001F6317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Подготовить  копию приказа  общеобразовательной организации о направлении обучающихся на региональный этап по общеобразовательному предмету и назначении ответственного лица за жизнь и здоровье участников.</w:t>
      </w:r>
    </w:p>
    <w:p w:rsidR="00C35F8B" w:rsidRDefault="00C35F8B" w:rsidP="001F6317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 </w:t>
      </w:r>
      <w:r w:rsidRPr="00A57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болезни участника регионального этапа или наличия иных уважительных причин неявки, известных заранее, информацию об этом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сообщить муниципальном куратору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Толохян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И.Г.,</w:t>
      </w:r>
      <w:r w:rsidRPr="00A57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позднее, чем 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571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 до олимпиады по соответствующему предмету</w:t>
      </w:r>
    </w:p>
    <w:p w:rsidR="001F6317" w:rsidRPr="001F6317" w:rsidRDefault="001F6317" w:rsidP="001F6317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C35F8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введенных </w:t>
      </w:r>
      <w:proofErr w:type="spellStart"/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России Временных </w:t>
      </w:r>
      <w:proofErr w:type="gramStart"/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регламентов проведения регионального этапа всероссийской олимпиады школьников</w:t>
      </w:r>
      <w:proofErr w:type="gramEnd"/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начало всех олимпиад – 9.00, начало регистрации на все олимпиады - 8.00.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регистрации </w:t>
      </w:r>
      <w:r w:rsidRPr="001F63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участникам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регионального этапа всероссийской олимпиады школьников (согласно спискам участников по каждому общеобразовательному предмету) необходимо иметь при себе:</w:t>
      </w:r>
    </w:p>
    <w:p w:rsidR="001F6317" w:rsidRPr="001F6317" w:rsidRDefault="001F6317" w:rsidP="001F6317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документ, удостоверяющий личность (паспорт, свидетельство о рождении);</w:t>
      </w:r>
    </w:p>
    <w:p w:rsidR="001F6317" w:rsidRPr="001F6317" w:rsidRDefault="001F6317" w:rsidP="001F6317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копию приказа общеобразовательной организации о направлении обучающихся на региональный этап по общеобразовательному предмету и назначении ответственного лица за жизнь и здоровье участников;</w:t>
      </w:r>
    </w:p>
    <w:p w:rsidR="001F6317" w:rsidRDefault="001F6317" w:rsidP="001F6317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заполненную анкету участника регионального этапа всероссийской олимпиады школьников;</w:t>
      </w:r>
    </w:p>
    <w:p w:rsidR="00C35F8B" w:rsidRDefault="00C35F8B" w:rsidP="00C35F8B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71FE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Pr="00A571F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 отдельные олимпиады (по физической культуре и ОБЖ) участники дополнительно представляют справку: медицинское заключение на каждого участника о допуске к участию в физкультурных и спортивных мероприятиях (если предусмотрено Требованиями по общеобразовательному предмету)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1F6317" w:rsidRDefault="001F6317" w:rsidP="001F6317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31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Участники, не предоставившие при регистрации вышеперечисленные документы (предоставившие неполный комплект документов), к олимпиаде не допускаются</w:t>
      </w: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168FC" w:rsidRPr="008168FC" w:rsidRDefault="001F6317" w:rsidP="001F6317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1F631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исполнения приказа оставляю за собой.</w:t>
      </w:r>
      <w:r w:rsidR="008168FC" w:rsidRPr="008168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gramEnd"/>
    </w:p>
    <w:p w:rsidR="001F6317" w:rsidRDefault="001F6317" w:rsidP="008168FC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68FC" w:rsidRPr="008168FC" w:rsidRDefault="008168FC" w:rsidP="008168FC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C290D" w:rsidRDefault="00FC290D" w:rsidP="00FF7B3A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5A1F" w:rsidRDefault="00945A1F" w:rsidP="00FF7B3A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5A1F" w:rsidRDefault="00945A1F" w:rsidP="00FF7B3A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7B3A" w:rsidRDefault="001F6317" w:rsidP="00FF7B3A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FC29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ачальник                                                                       </w:t>
      </w:r>
      <w:r w:rsidR="00A932B7">
        <w:rPr>
          <w:rFonts w:ascii="Times New Roman" w:eastAsia="Times New Roman" w:hAnsi="Times New Roman" w:cs="Times New Roman"/>
          <w:color w:val="000000"/>
          <w:sz w:val="28"/>
          <w:szCs w:val="28"/>
        </w:rPr>
        <w:t>О.М. Рыжкина</w:t>
      </w:r>
      <w:r w:rsidR="00FF7B3A" w:rsidRPr="00FF7B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B7083" w:rsidRDefault="006B7083" w:rsidP="00FF7B3A">
      <w:pPr>
        <w:spacing w:after="0" w:line="240" w:lineRule="auto"/>
        <w:ind w:left="62" w:right="11" w:firstLine="6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352D" w:rsidRDefault="00E4352D" w:rsidP="00E4352D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352D" w:rsidRDefault="00E4352D" w:rsidP="00E4352D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352D" w:rsidRDefault="00E4352D" w:rsidP="00E4352D">
      <w:pPr>
        <w:spacing w:after="0" w:line="240" w:lineRule="auto"/>
        <w:ind w:right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E4352D" w:rsidSect="00E4352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E4352D" w:rsidRDefault="00E4352D" w:rsidP="00E4352D">
      <w:pPr>
        <w:spacing w:after="0" w:line="240" w:lineRule="auto"/>
        <w:ind w:right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352D" w:rsidRPr="00592AC8" w:rsidRDefault="00E4352D" w:rsidP="00E4352D">
      <w:pPr>
        <w:spacing w:after="0" w:line="240" w:lineRule="auto"/>
        <w:ind w:left="62" w:right="11" w:firstLine="69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2A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1 к приказу </w:t>
      </w:r>
    </w:p>
    <w:p w:rsidR="00E4352D" w:rsidRDefault="008C001D" w:rsidP="00E4352D">
      <w:pPr>
        <w:spacing w:after="0" w:line="240" w:lineRule="auto"/>
        <w:ind w:left="62" w:right="11" w:firstLine="69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 «Отдел образования» от 2</w:t>
      </w:r>
      <w:r w:rsidR="00A932B7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.12</w:t>
      </w:r>
      <w:r w:rsidR="00E4352D" w:rsidRPr="00592AC8">
        <w:rPr>
          <w:rFonts w:ascii="Times New Roman" w:eastAsia="Times New Roman" w:hAnsi="Times New Roman" w:cs="Times New Roman"/>
          <w:color w:val="000000"/>
          <w:sz w:val="20"/>
          <w:szCs w:val="20"/>
        </w:rPr>
        <w:t>.202</w:t>
      </w:r>
      <w:r w:rsidR="00A932B7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="00E4352D" w:rsidRPr="00592A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№</w:t>
      </w:r>
      <w:r w:rsidR="00A932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441</w:t>
      </w:r>
    </w:p>
    <w:p w:rsidR="00E4352D" w:rsidRDefault="00E4352D" w:rsidP="00E4352D">
      <w:pPr>
        <w:spacing w:after="0" w:line="240" w:lineRule="auto"/>
        <w:ind w:right="11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4352D" w:rsidRDefault="00E4352D" w:rsidP="006B7083">
      <w:pPr>
        <w:spacing w:after="0" w:line="240" w:lineRule="auto"/>
        <w:ind w:left="62" w:right="11" w:firstLine="69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4352D">
        <w:rPr>
          <w:rFonts w:ascii="Times New Roman" w:eastAsia="Times New Roman" w:hAnsi="Times New Roman" w:cs="Times New Roman"/>
          <w:color w:val="000000"/>
          <w:sz w:val="32"/>
          <w:szCs w:val="32"/>
        </w:rPr>
        <w:t>Список участников регионального этапа всероссийской олимпиады школьников в 202</w:t>
      </w:r>
      <w:r w:rsidR="00A932B7">
        <w:rPr>
          <w:rFonts w:ascii="Times New Roman" w:eastAsia="Times New Roman" w:hAnsi="Times New Roman" w:cs="Times New Roman"/>
          <w:color w:val="000000"/>
          <w:sz w:val="32"/>
          <w:szCs w:val="32"/>
        </w:rPr>
        <w:t>3</w:t>
      </w:r>
      <w:r w:rsidRPr="00E4352D">
        <w:rPr>
          <w:rFonts w:ascii="Times New Roman" w:eastAsia="Times New Roman" w:hAnsi="Times New Roman" w:cs="Times New Roman"/>
          <w:color w:val="000000"/>
          <w:sz w:val="32"/>
          <w:szCs w:val="32"/>
        </w:rPr>
        <w:t>-202</w:t>
      </w:r>
      <w:r w:rsidR="00A932B7">
        <w:rPr>
          <w:rFonts w:ascii="Times New Roman" w:eastAsia="Times New Roman" w:hAnsi="Times New Roman" w:cs="Times New Roman"/>
          <w:color w:val="000000"/>
          <w:sz w:val="32"/>
          <w:szCs w:val="32"/>
        </w:rPr>
        <w:t>4</w:t>
      </w:r>
      <w:r w:rsidRPr="00E4352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учебном году</w:t>
      </w:r>
    </w:p>
    <w:p w:rsidR="00C35F8B" w:rsidRDefault="00C35F8B" w:rsidP="006B7083">
      <w:pPr>
        <w:spacing w:after="0" w:line="240" w:lineRule="auto"/>
        <w:ind w:left="62" w:right="11" w:firstLine="69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tbl>
      <w:tblPr>
        <w:tblW w:w="10916" w:type="dxa"/>
        <w:tblInd w:w="-176" w:type="dxa"/>
        <w:tblLook w:val="04A0" w:firstRow="1" w:lastRow="0" w:firstColumn="1" w:lastColumn="0" w:noHBand="0" w:noVBand="1"/>
      </w:tblPr>
      <w:tblGrid>
        <w:gridCol w:w="417"/>
        <w:gridCol w:w="1804"/>
        <w:gridCol w:w="1787"/>
        <w:gridCol w:w="1272"/>
        <w:gridCol w:w="1844"/>
        <w:gridCol w:w="936"/>
        <w:gridCol w:w="2856"/>
      </w:tblGrid>
      <w:tr w:rsidR="00A571FE" w:rsidRPr="00C35F8B" w:rsidTr="00C35F8B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ОО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Кешешян</w:t>
            </w:r>
            <w:proofErr w:type="spellEnd"/>
          </w:p>
        </w:tc>
        <w:tc>
          <w:tcPr>
            <w:tcW w:w="1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Снежана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Алесеевна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Кешешян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Снежана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Манташян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Михаил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Мартикович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721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 СОШ №12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Гайбарян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Чалтырская</w:t>
            </w:r>
            <w:proofErr w:type="spellEnd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Хачкиев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Аркадий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Чалтырская</w:t>
            </w:r>
            <w:proofErr w:type="spellEnd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Акопян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Наира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Богосовна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Чалтырская</w:t>
            </w:r>
            <w:proofErr w:type="spellEnd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Калашникова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Юлиана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№3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Карапетян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Рудиковна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№13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Кешешян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Снежана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Алесеевна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Меньшикова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Дарья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719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№9</w:t>
            </w:r>
          </w:p>
        </w:tc>
      </w:tr>
      <w:tr w:rsidR="00A571FE" w:rsidRPr="00C35F8B" w:rsidTr="00C35F8B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Миронова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Софья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№3</w:t>
            </w:r>
          </w:p>
        </w:tc>
      </w:tr>
      <w:tr w:rsidR="00A571FE" w:rsidRPr="00C35F8B" w:rsidTr="00C35F8B">
        <w:trPr>
          <w:trHeight w:val="315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Харатян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Араратовна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№8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Гетьман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Чалтырская</w:t>
            </w:r>
            <w:proofErr w:type="spellEnd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Даглдиян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Габриеловна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Даглдян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Мартинович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№2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Хачкиев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Аркадий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Андреевич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Чалтырская</w:t>
            </w:r>
            <w:proofErr w:type="spellEnd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Антонов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Валерьевич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№3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ОБЖ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Хавранян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Дзероновна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№2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Карапетян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Рудиковна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№13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Пиджикян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Ариадна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Чалтырская</w:t>
            </w:r>
            <w:proofErr w:type="spellEnd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Тунян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Эдгаровна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Чалтырская</w:t>
            </w:r>
            <w:proofErr w:type="spellEnd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Гетьман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Чалтырская</w:t>
            </w:r>
            <w:proofErr w:type="spellEnd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Калашникова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Юлиана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Витальевна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№3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Карапетян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Рудиковна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722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№13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Свистунова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Ильинична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КД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Аведян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Лусегеновна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№2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КД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Адамян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Есения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№8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КД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Баян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Лариса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Арменаковна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Технология КД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Хавранян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Екатерина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Дзероновна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№2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Аносян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Тамиралан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Крикорович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№11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Даглдян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Мартинович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№2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Даглдян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Андрей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Мартинович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№2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Даглдян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Мартинович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715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№2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Атоян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Асватуровна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Чалтырская</w:t>
            </w:r>
            <w:proofErr w:type="spellEnd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Рассудишко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Олеся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1043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№3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Хутлубян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Анастасия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Хачиковна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Чалтырская</w:t>
            </w:r>
            <w:proofErr w:type="spellEnd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Гизгизян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Артем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</w:t>
            </w: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Чалтырская</w:t>
            </w:r>
            <w:proofErr w:type="spellEnd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СОШ №1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Свистунова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Анна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Ильинична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Херумян</w:t>
            </w:r>
            <w:proofErr w:type="spellEnd"/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Рафаэл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Борисович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</w:tr>
      <w:tr w:rsidR="00A571FE" w:rsidRPr="00C35F8B" w:rsidTr="00C35F8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71FE" w:rsidRPr="00C35F8B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Экономика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Чобанян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Александра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Хачатуровна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716</w:t>
            </w:r>
          </w:p>
        </w:tc>
        <w:tc>
          <w:tcPr>
            <w:tcW w:w="2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71FE" w:rsidRPr="006B4A07" w:rsidRDefault="00A571FE" w:rsidP="00C35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4A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СОШ №5</w:t>
            </w:r>
          </w:p>
        </w:tc>
      </w:tr>
    </w:tbl>
    <w:p w:rsidR="00A571FE" w:rsidRDefault="00A571FE" w:rsidP="001D44FD">
      <w:pPr>
        <w:spacing w:after="0" w:line="240" w:lineRule="auto"/>
        <w:ind w:left="62" w:right="11" w:firstLine="697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8C001D" w:rsidRPr="00592AC8" w:rsidRDefault="008C001D" w:rsidP="008C001D">
      <w:pPr>
        <w:spacing w:after="0" w:line="240" w:lineRule="auto"/>
        <w:ind w:left="62" w:right="11" w:firstLine="69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2A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 w:rsidRPr="00592A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 приказу </w:t>
      </w:r>
    </w:p>
    <w:p w:rsidR="008C001D" w:rsidRDefault="008C001D" w:rsidP="008C001D">
      <w:pPr>
        <w:spacing w:after="0" w:line="240" w:lineRule="auto"/>
        <w:ind w:left="62" w:right="11" w:firstLine="69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МУ «Отдел образования» от 2</w:t>
      </w:r>
      <w:r w:rsidR="00A932B7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.12</w:t>
      </w:r>
      <w:r w:rsidRPr="00592AC8">
        <w:rPr>
          <w:rFonts w:ascii="Times New Roman" w:eastAsia="Times New Roman" w:hAnsi="Times New Roman" w:cs="Times New Roman"/>
          <w:color w:val="000000"/>
          <w:sz w:val="20"/>
          <w:szCs w:val="20"/>
        </w:rPr>
        <w:t>.202</w:t>
      </w:r>
      <w:r w:rsidR="00A932B7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592A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№</w:t>
      </w:r>
      <w:r w:rsidR="00A932B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441</w:t>
      </w:r>
    </w:p>
    <w:p w:rsidR="005C4D66" w:rsidRPr="008C6369" w:rsidRDefault="005C4D66" w:rsidP="008C6369">
      <w:pPr>
        <w:spacing w:after="0" w:line="240" w:lineRule="auto"/>
        <w:ind w:right="11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1D44FD" w:rsidRPr="001D44FD" w:rsidRDefault="001D44FD" w:rsidP="001D44FD">
      <w:pPr>
        <w:widowControl w:val="0"/>
        <w:autoSpaceDE w:val="0"/>
        <w:autoSpaceDN w:val="0"/>
        <w:spacing w:after="0" w:line="240" w:lineRule="auto"/>
        <w:ind w:left="350" w:right="26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D44FD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Pr="001D44FD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44FD">
        <w:rPr>
          <w:rFonts w:ascii="Times New Roman" w:eastAsia="Times New Roman" w:hAnsi="Times New Roman" w:cs="Times New Roman"/>
          <w:sz w:val="28"/>
          <w:szCs w:val="28"/>
        </w:rPr>
        <w:t>и места проведения регионального этапа всероссийской олимпиады</w:t>
      </w:r>
      <w:r w:rsidRPr="001D44FD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1D44FD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1D44F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44FD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A932B7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44FD">
        <w:rPr>
          <w:rFonts w:ascii="Times New Roman" w:eastAsia="Times New Roman" w:hAnsi="Times New Roman" w:cs="Times New Roman"/>
          <w:sz w:val="28"/>
          <w:szCs w:val="28"/>
        </w:rPr>
        <w:t>/2</w:t>
      </w:r>
      <w:r w:rsidR="00A932B7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D44FD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</w:t>
      </w:r>
    </w:p>
    <w:p w:rsidR="001D44FD" w:rsidRPr="001D44FD" w:rsidRDefault="001D44FD" w:rsidP="001D44FD">
      <w:pPr>
        <w:widowControl w:val="0"/>
        <w:autoSpaceDE w:val="0"/>
        <w:autoSpaceDN w:val="0"/>
        <w:spacing w:after="0" w:line="240" w:lineRule="auto"/>
        <w:ind w:left="347" w:right="26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44FD">
        <w:rPr>
          <w:rFonts w:ascii="Times New Roman" w:eastAsia="Times New Roman" w:hAnsi="Times New Roman" w:cs="Times New Roman"/>
          <w:b/>
          <w:bCs/>
          <w:sz w:val="28"/>
          <w:szCs w:val="28"/>
        </w:rPr>
        <w:t>Начало</w:t>
      </w:r>
      <w:r w:rsidRPr="001D44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44FD">
        <w:rPr>
          <w:rFonts w:ascii="Times New Roman" w:eastAsia="Times New Roman" w:hAnsi="Times New Roman" w:cs="Times New Roman"/>
          <w:b/>
          <w:bCs/>
          <w:sz w:val="28"/>
          <w:szCs w:val="28"/>
        </w:rPr>
        <w:t>всех</w:t>
      </w:r>
      <w:r w:rsidRPr="001D44F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44FD">
        <w:rPr>
          <w:rFonts w:ascii="Times New Roman" w:eastAsia="Times New Roman" w:hAnsi="Times New Roman" w:cs="Times New Roman"/>
          <w:b/>
          <w:bCs/>
          <w:sz w:val="28"/>
          <w:szCs w:val="28"/>
        </w:rPr>
        <w:t>олимпиад</w:t>
      </w:r>
      <w:r w:rsidRPr="001D44F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44FD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Pr="001D44F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44FD">
        <w:rPr>
          <w:rFonts w:ascii="Times New Roman" w:eastAsia="Times New Roman" w:hAnsi="Times New Roman" w:cs="Times New Roman"/>
          <w:b/>
          <w:bCs/>
          <w:sz w:val="28"/>
          <w:szCs w:val="28"/>
        </w:rPr>
        <w:t>9.00</w:t>
      </w: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2268"/>
        <w:gridCol w:w="3402"/>
        <w:gridCol w:w="2665"/>
      </w:tblGrid>
      <w:tr w:rsidR="00A932B7" w:rsidTr="00666DFF">
        <w:trPr>
          <w:trHeight w:val="827"/>
        </w:trPr>
        <w:tc>
          <w:tcPr>
            <w:tcW w:w="1730" w:type="dxa"/>
            <w:tcBorders>
              <w:bottom w:val="single" w:sz="8" w:space="0" w:color="000000"/>
            </w:tcBorders>
          </w:tcPr>
          <w:p w:rsidR="00A932B7" w:rsidRDefault="00A932B7" w:rsidP="00666DFF">
            <w:pPr>
              <w:pStyle w:val="TableParagraph"/>
              <w:spacing w:line="270" w:lineRule="atLeast"/>
              <w:ind w:left="130" w:right="108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Даты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число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месяц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268" w:type="dxa"/>
            <w:tcBorders>
              <w:bottom w:val="single" w:sz="8" w:space="0" w:color="000000"/>
            </w:tcBorders>
          </w:tcPr>
          <w:p w:rsidR="00A932B7" w:rsidRDefault="00A932B7" w:rsidP="00666DFF">
            <w:pPr>
              <w:pStyle w:val="TableParagraph"/>
              <w:spacing w:line="270" w:lineRule="atLeast"/>
              <w:ind w:left="160" w:right="138" w:hanging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предмета</w:t>
            </w:r>
            <w:proofErr w:type="spellEnd"/>
          </w:p>
        </w:tc>
        <w:tc>
          <w:tcPr>
            <w:tcW w:w="3402" w:type="dxa"/>
          </w:tcPr>
          <w:p w:rsidR="00A932B7" w:rsidRDefault="00A932B7" w:rsidP="00666DFF">
            <w:pPr>
              <w:pStyle w:val="TableParagraph"/>
              <w:ind w:left="758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2665" w:type="dxa"/>
          </w:tcPr>
          <w:p w:rsidR="00A932B7" w:rsidRDefault="00A932B7" w:rsidP="00666DFF">
            <w:pPr>
              <w:pStyle w:val="TableParagraph"/>
              <w:ind w:left="1002" w:right="9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Адрес</w:t>
            </w:r>
            <w:proofErr w:type="spellEnd"/>
          </w:p>
        </w:tc>
      </w:tr>
      <w:tr w:rsidR="00A932B7" w:rsidTr="00666DFF">
        <w:trPr>
          <w:trHeight w:val="1379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B7" w:rsidRDefault="00A932B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17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B7" w:rsidRDefault="00A932B7" w:rsidP="00666D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A932B7" w:rsidRPr="00A932B7" w:rsidRDefault="00A932B7" w:rsidP="00666DFF">
            <w:pPr>
              <w:pStyle w:val="TableParagraph"/>
              <w:tabs>
                <w:tab w:val="left" w:pos="2173"/>
                <w:tab w:val="left" w:pos="3165"/>
                <w:tab w:val="left" w:pos="3213"/>
              </w:tabs>
              <w:spacing w:line="270" w:lineRule="atLeast"/>
              <w:ind w:left="107" w:right="90"/>
              <w:rPr>
                <w:sz w:val="24"/>
                <w:lang w:val="ru-RU"/>
              </w:rPr>
            </w:pPr>
            <w:r w:rsidRPr="00A932B7">
              <w:rPr>
                <w:sz w:val="24"/>
                <w:lang w:val="ru-RU"/>
              </w:rPr>
              <w:t>ЮФУ</w:t>
            </w:r>
            <w:r w:rsidRPr="00A932B7">
              <w:rPr>
                <w:spacing w:val="48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(Институт</w:t>
            </w:r>
            <w:r w:rsidRPr="00A932B7">
              <w:rPr>
                <w:spacing w:val="48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филологии,</w:t>
            </w:r>
            <w:r w:rsidRPr="00A932B7">
              <w:rPr>
                <w:spacing w:val="-57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журналистики</w:t>
            </w:r>
            <w:r w:rsidRPr="00A932B7">
              <w:rPr>
                <w:sz w:val="24"/>
                <w:lang w:val="ru-RU"/>
              </w:rPr>
              <w:tab/>
            </w:r>
            <w:r w:rsidRPr="00A932B7">
              <w:rPr>
                <w:sz w:val="24"/>
                <w:lang w:val="ru-RU"/>
              </w:rPr>
              <w:tab/>
            </w:r>
            <w:r w:rsidRPr="00A932B7">
              <w:rPr>
                <w:spacing w:val="-4"/>
                <w:sz w:val="24"/>
                <w:lang w:val="ru-RU"/>
              </w:rPr>
              <w:t>и</w:t>
            </w:r>
            <w:r w:rsidRPr="00A932B7">
              <w:rPr>
                <w:spacing w:val="-57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межкультурной</w:t>
            </w:r>
            <w:r w:rsidRPr="00A932B7">
              <w:rPr>
                <w:spacing w:val="1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коммуникации,</w:t>
            </w:r>
            <w:r w:rsidRPr="00A932B7">
              <w:rPr>
                <w:sz w:val="24"/>
                <w:lang w:val="ru-RU"/>
              </w:rPr>
              <w:tab/>
              <w:t>далее</w:t>
            </w:r>
            <w:r w:rsidRPr="00A932B7">
              <w:rPr>
                <w:sz w:val="24"/>
                <w:lang w:val="ru-RU"/>
              </w:rPr>
              <w:tab/>
            </w:r>
            <w:r w:rsidRPr="00A932B7">
              <w:rPr>
                <w:sz w:val="24"/>
                <w:lang w:val="ru-RU"/>
              </w:rPr>
              <w:tab/>
            </w:r>
            <w:r w:rsidRPr="00A932B7">
              <w:rPr>
                <w:spacing w:val="-3"/>
                <w:sz w:val="24"/>
                <w:lang w:val="ru-RU"/>
              </w:rPr>
              <w:t>-</w:t>
            </w:r>
            <w:r w:rsidRPr="00A932B7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A932B7">
              <w:rPr>
                <w:sz w:val="24"/>
                <w:lang w:val="ru-RU"/>
              </w:rPr>
              <w:t>ИФЖиМКК</w:t>
            </w:r>
            <w:proofErr w:type="spellEnd"/>
            <w:r w:rsidRPr="00A932B7">
              <w:rPr>
                <w:sz w:val="24"/>
                <w:lang w:val="ru-RU"/>
              </w:rPr>
              <w:t>)</w:t>
            </w:r>
          </w:p>
        </w:tc>
        <w:tc>
          <w:tcPr>
            <w:tcW w:w="2665" w:type="dxa"/>
          </w:tcPr>
          <w:p w:rsidR="00A932B7" w:rsidRDefault="00A932B7" w:rsidP="00666DFF">
            <w:pPr>
              <w:pStyle w:val="TableParagraph"/>
              <w:ind w:left="113" w:right="207"/>
              <w:rPr>
                <w:sz w:val="24"/>
              </w:rPr>
            </w:pPr>
            <w:r w:rsidRPr="00A932B7">
              <w:rPr>
                <w:sz w:val="24"/>
                <w:lang w:val="ru-RU"/>
              </w:rPr>
              <w:t>г.</w:t>
            </w:r>
            <w:r w:rsidRPr="00A932B7">
              <w:rPr>
                <w:spacing w:val="16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Ростов-на-Дону,</w:t>
            </w:r>
            <w:r w:rsidRPr="00A932B7">
              <w:rPr>
                <w:spacing w:val="1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 xml:space="preserve">пер. </w:t>
            </w:r>
            <w:proofErr w:type="spellStart"/>
            <w:r>
              <w:rPr>
                <w:sz w:val="24"/>
              </w:rPr>
              <w:t>Университетский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</w:p>
        </w:tc>
      </w:tr>
      <w:tr w:rsidR="00A932B7" w:rsidTr="00666DFF">
        <w:trPr>
          <w:trHeight w:val="55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B7" w:rsidRDefault="00A932B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18, 19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B7" w:rsidRDefault="00A932B7" w:rsidP="00666D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A932B7" w:rsidRDefault="00A932B7" w:rsidP="00666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ЮФУ</w:t>
            </w:r>
          </w:p>
          <w:p w:rsidR="00A932B7" w:rsidRDefault="00A932B7" w:rsidP="00666DF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химический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факультет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65" w:type="dxa"/>
          </w:tcPr>
          <w:p w:rsidR="00A932B7" w:rsidRDefault="00A932B7" w:rsidP="00666DFF">
            <w:pPr>
              <w:pStyle w:val="TableParagraph"/>
              <w:spacing w:line="270" w:lineRule="atLeast"/>
              <w:ind w:left="113" w:right="618"/>
              <w:rPr>
                <w:sz w:val="24"/>
              </w:rPr>
            </w:pPr>
            <w:r w:rsidRPr="00A932B7">
              <w:rPr>
                <w:sz w:val="24"/>
                <w:lang w:val="ru-RU"/>
              </w:rPr>
              <w:t>г. Ростов-на-Дону,</w:t>
            </w:r>
            <w:r w:rsidRPr="00A932B7">
              <w:rPr>
                <w:spacing w:val="-58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 xml:space="preserve">ул. </w:t>
            </w:r>
            <w:proofErr w:type="spellStart"/>
            <w:r>
              <w:rPr>
                <w:sz w:val="24"/>
              </w:rPr>
              <w:t>Зорге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</w:tr>
      <w:tr w:rsidR="00A932B7" w:rsidTr="00666DFF">
        <w:trPr>
          <w:trHeight w:val="919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B7" w:rsidRDefault="00A932B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20, 22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B7" w:rsidRDefault="00A932B7" w:rsidP="00666D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A932B7" w:rsidRPr="00A932B7" w:rsidRDefault="00A932B7" w:rsidP="00666DFF">
            <w:pPr>
              <w:pStyle w:val="TableParagraph"/>
              <w:ind w:left="107" w:right="520"/>
              <w:rPr>
                <w:sz w:val="24"/>
                <w:lang w:val="ru-RU"/>
              </w:rPr>
            </w:pPr>
            <w:r w:rsidRPr="00A932B7">
              <w:rPr>
                <w:sz w:val="24"/>
                <w:lang w:val="ru-RU"/>
              </w:rPr>
              <w:t>ГБОУ РО «Ростовский-н</w:t>
            </w:r>
            <w:proofErr w:type="gramStart"/>
            <w:r w:rsidRPr="00A932B7">
              <w:rPr>
                <w:sz w:val="24"/>
                <w:lang w:val="ru-RU"/>
              </w:rPr>
              <w:t>а-</w:t>
            </w:r>
            <w:proofErr w:type="gramEnd"/>
            <w:r w:rsidRPr="00A932B7">
              <w:rPr>
                <w:spacing w:val="-57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Дону колледж связи и</w:t>
            </w:r>
            <w:r w:rsidRPr="00A932B7">
              <w:rPr>
                <w:spacing w:val="1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информатики»</w:t>
            </w:r>
          </w:p>
        </w:tc>
        <w:tc>
          <w:tcPr>
            <w:tcW w:w="2665" w:type="dxa"/>
          </w:tcPr>
          <w:p w:rsidR="00A932B7" w:rsidRPr="00A932B7" w:rsidRDefault="00A932B7" w:rsidP="00666DF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A932B7">
              <w:rPr>
                <w:sz w:val="28"/>
                <w:lang w:val="ru-RU"/>
              </w:rPr>
              <w:t>г</w:t>
            </w:r>
            <w:r w:rsidRPr="00A932B7">
              <w:rPr>
                <w:sz w:val="24"/>
                <w:lang w:val="ru-RU"/>
              </w:rPr>
              <w:t>.</w:t>
            </w:r>
            <w:r w:rsidRPr="00A932B7">
              <w:rPr>
                <w:spacing w:val="-6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Ростов-на-Дону</w:t>
            </w:r>
          </w:p>
          <w:p w:rsidR="00A932B7" w:rsidRPr="00A932B7" w:rsidRDefault="00A932B7" w:rsidP="00666DF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A932B7">
              <w:rPr>
                <w:sz w:val="24"/>
                <w:lang w:val="ru-RU"/>
              </w:rPr>
              <w:t>ул. Тургеневская,</w:t>
            </w:r>
            <w:r w:rsidRPr="00A932B7">
              <w:rPr>
                <w:spacing w:val="-1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10/6</w:t>
            </w:r>
          </w:p>
        </w:tc>
      </w:tr>
      <w:tr w:rsidR="00A932B7" w:rsidTr="00666DFF">
        <w:trPr>
          <w:trHeight w:val="827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B7" w:rsidRDefault="00A932B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25, 27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B7" w:rsidRDefault="00A932B7" w:rsidP="00666D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A932B7" w:rsidRPr="00A932B7" w:rsidRDefault="00A932B7" w:rsidP="00666DF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A932B7">
              <w:rPr>
                <w:sz w:val="24"/>
                <w:lang w:val="ru-RU"/>
              </w:rPr>
              <w:t>ЮФУ</w:t>
            </w:r>
            <w:r w:rsidRPr="00A932B7">
              <w:rPr>
                <w:spacing w:val="5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(Академия</w:t>
            </w:r>
            <w:r w:rsidRPr="00A932B7">
              <w:rPr>
                <w:spacing w:val="6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биологии</w:t>
            </w:r>
            <w:r w:rsidRPr="00A932B7">
              <w:rPr>
                <w:spacing w:val="5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и</w:t>
            </w:r>
            <w:r w:rsidRPr="00A932B7">
              <w:rPr>
                <w:spacing w:val="-57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биотехнологии)</w:t>
            </w:r>
          </w:p>
        </w:tc>
        <w:tc>
          <w:tcPr>
            <w:tcW w:w="2665" w:type="dxa"/>
          </w:tcPr>
          <w:p w:rsidR="00A932B7" w:rsidRDefault="00A932B7" w:rsidP="00666DFF">
            <w:pPr>
              <w:pStyle w:val="TableParagraph"/>
              <w:ind w:left="113" w:right="618"/>
              <w:rPr>
                <w:sz w:val="24"/>
              </w:rPr>
            </w:pPr>
            <w:r w:rsidRPr="00A932B7">
              <w:rPr>
                <w:sz w:val="24"/>
                <w:lang w:val="ru-RU"/>
              </w:rPr>
              <w:t>г. Ростов-на-Дону,</w:t>
            </w:r>
            <w:r w:rsidRPr="00A932B7">
              <w:rPr>
                <w:spacing w:val="-58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пр.</w:t>
            </w:r>
            <w:r w:rsidRPr="00A932B7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Стачки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194/1</w:t>
            </w:r>
          </w:p>
        </w:tc>
      </w:tr>
      <w:tr w:rsidR="00A932B7" w:rsidTr="00666DFF">
        <w:trPr>
          <w:trHeight w:val="1103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B7" w:rsidRDefault="00A932B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26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B7" w:rsidRDefault="00A932B7" w:rsidP="00666D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Экономика</w:t>
            </w:r>
            <w:proofErr w:type="spellEnd"/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A932B7" w:rsidRPr="00A932B7" w:rsidRDefault="00A932B7" w:rsidP="00666DFF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  <w:lang w:val="ru-RU"/>
              </w:rPr>
            </w:pPr>
            <w:r w:rsidRPr="00A932B7">
              <w:rPr>
                <w:sz w:val="24"/>
                <w:lang w:val="ru-RU"/>
              </w:rPr>
              <w:t>ГБУ</w:t>
            </w:r>
            <w:r w:rsidRPr="00A932B7">
              <w:rPr>
                <w:spacing w:val="1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ДО</w:t>
            </w:r>
            <w:r w:rsidRPr="00A932B7">
              <w:rPr>
                <w:spacing w:val="1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РО</w:t>
            </w:r>
            <w:r w:rsidRPr="00A932B7">
              <w:rPr>
                <w:spacing w:val="1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«Региональный</w:t>
            </w:r>
            <w:r w:rsidRPr="00A932B7">
              <w:rPr>
                <w:spacing w:val="1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центр выявления и поддержки</w:t>
            </w:r>
            <w:r w:rsidRPr="00A932B7">
              <w:rPr>
                <w:spacing w:val="1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одаренных</w:t>
            </w:r>
            <w:r w:rsidRPr="00A932B7">
              <w:rPr>
                <w:spacing w:val="1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детей</w:t>
            </w:r>
            <w:r w:rsidRPr="00A932B7">
              <w:rPr>
                <w:spacing w:val="1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«Ступени</w:t>
            </w:r>
            <w:r w:rsidRPr="00A932B7">
              <w:rPr>
                <w:spacing w:val="-57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успеха»</w:t>
            </w:r>
          </w:p>
        </w:tc>
        <w:tc>
          <w:tcPr>
            <w:tcW w:w="2665" w:type="dxa"/>
          </w:tcPr>
          <w:p w:rsidR="00A932B7" w:rsidRPr="00A932B7" w:rsidRDefault="00A932B7" w:rsidP="00666DF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A932B7">
              <w:rPr>
                <w:sz w:val="24"/>
                <w:lang w:val="ru-RU"/>
              </w:rPr>
              <w:t>г.</w:t>
            </w:r>
            <w:r w:rsidRPr="00A932B7">
              <w:rPr>
                <w:spacing w:val="-7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Ростов-на-Дону,</w:t>
            </w:r>
          </w:p>
          <w:p w:rsidR="00A932B7" w:rsidRPr="00A932B7" w:rsidRDefault="00A932B7" w:rsidP="00666DFF">
            <w:pPr>
              <w:pStyle w:val="TableParagraph"/>
              <w:ind w:left="113"/>
              <w:rPr>
                <w:sz w:val="24"/>
                <w:lang w:val="ru-RU"/>
              </w:rPr>
            </w:pPr>
            <w:r w:rsidRPr="00A932B7">
              <w:rPr>
                <w:sz w:val="24"/>
                <w:lang w:val="ru-RU"/>
              </w:rPr>
              <w:t>ул. Тургеневская,</w:t>
            </w:r>
            <w:r w:rsidRPr="00A932B7">
              <w:rPr>
                <w:spacing w:val="-1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48/14</w:t>
            </w:r>
          </w:p>
        </w:tc>
      </w:tr>
      <w:tr w:rsidR="00A932B7" w:rsidTr="00666DFF">
        <w:trPr>
          <w:trHeight w:val="55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B7" w:rsidRDefault="00A932B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29, 30 </w:t>
            </w:r>
            <w:proofErr w:type="spellStart"/>
            <w:r>
              <w:rPr>
                <w:sz w:val="24"/>
              </w:rPr>
              <w:t>января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932B7" w:rsidRDefault="00A932B7" w:rsidP="00666DFF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A932B7" w:rsidRDefault="00A932B7" w:rsidP="00666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ДГТУ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главный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корпус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65" w:type="dxa"/>
          </w:tcPr>
          <w:p w:rsidR="00A932B7" w:rsidRDefault="00A932B7" w:rsidP="00666DFF">
            <w:pPr>
              <w:pStyle w:val="TableParagraph"/>
              <w:spacing w:line="270" w:lineRule="atLeast"/>
              <w:ind w:left="113" w:right="618"/>
              <w:rPr>
                <w:sz w:val="24"/>
              </w:rPr>
            </w:pPr>
            <w:r w:rsidRPr="00A932B7">
              <w:rPr>
                <w:sz w:val="24"/>
                <w:lang w:val="ru-RU"/>
              </w:rPr>
              <w:t>г. Ростов-на-Дону,</w:t>
            </w:r>
            <w:r w:rsidRPr="00A932B7">
              <w:rPr>
                <w:spacing w:val="-57"/>
                <w:sz w:val="24"/>
                <w:lang w:val="ru-RU"/>
              </w:rPr>
              <w:t xml:space="preserve"> </w:t>
            </w:r>
            <w:r w:rsidRPr="00A932B7">
              <w:rPr>
                <w:sz w:val="24"/>
                <w:lang w:val="ru-RU"/>
              </w:rPr>
              <w:t>пл.</w:t>
            </w:r>
            <w:r w:rsidRPr="00A932B7"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Гагарина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6B4A07" w:rsidTr="00666DFF">
        <w:trPr>
          <w:trHeight w:val="55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 января,</w:t>
            </w:r>
          </w:p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6B4A07" w:rsidRDefault="006B4A07" w:rsidP="00666DFF">
            <w:pPr>
              <w:pStyle w:val="TableParagraph"/>
              <w:spacing w:line="270" w:lineRule="atLeast"/>
              <w:ind w:left="107" w:right="215"/>
              <w:rPr>
                <w:sz w:val="24"/>
              </w:rPr>
            </w:pPr>
            <w:r>
              <w:rPr>
                <w:sz w:val="24"/>
              </w:rPr>
              <w:t>ЮФУ (Институт математики,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механики и компьютерных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И.И.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Воровича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65" w:type="dxa"/>
          </w:tcPr>
          <w:p w:rsidR="006B4A07" w:rsidRDefault="006B4A07" w:rsidP="00666DFF">
            <w:pPr>
              <w:pStyle w:val="TableParagraph"/>
              <w:ind w:left="113" w:right="570"/>
              <w:rPr>
                <w:sz w:val="24"/>
              </w:rPr>
            </w:pPr>
            <w:r>
              <w:rPr>
                <w:sz w:val="24"/>
              </w:rPr>
              <w:t>г. Ростов-на-Дону,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Мильчакова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8а</w:t>
            </w:r>
          </w:p>
        </w:tc>
      </w:tr>
      <w:tr w:rsidR="006B4A07" w:rsidTr="00666DFF">
        <w:trPr>
          <w:trHeight w:val="55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 3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6B4A07" w:rsidRDefault="006B4A07" w:rsidP="00666DFF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«Региональный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выявления и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</w:p>
        </w:tc>
        <w:tc>
          <w:tcPr>
            <w:tcW w:w="2665" w:type="dxa"/>
          </w:tcPr>
          <w:p w:rsidR="006B4A07" w:rsidRDefault="006B4A07" w:rsidP="00666D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Ростов-на-Дону,</w:t>
            </w:r>
          </w:p>
          <w:p w:rsidR="006B4A07" w:rsidRDefault="006B4A07" w:rsidP="00666D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ул. Тургеневская,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48/14</w:t>
            </w:r>
          </w:p>
        </w:tc>
      </w:tr>
      <w:tr w:rsidR="006B4A07" w:rsidTr="00666DFF">
        <w:trPr>
          <w:trHeight w:val="55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8, 9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6B4A07" w:rsidRDefault="006B4A07" w:rsidP="00666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ДГТУ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корпус)</w:t>
            </w:r>
          </w:p>
        </w:tc>
        <w:tc>
          <w:tcPr>
            <w:tcW w:w="2665" w:type="dxa"/>
          </w:tcPr>
          <w:p w:rsidR="006B4A07" w:rsidRDefault="006B4A07" w:rsidP="00666DFF">
            <w:pPr>
              <w:pStyle w:val="TableParagraph"/>
              <w:spacing w:line="270" w:lineRule="atLeast"/>
              <w:ind w:left="113" w:right="618"/>
              <w:rPr>
                <w:sz w:val="24"/>
              </w:rPr>
            </w:pPr>
            <w:r>
              <w:rPr>
                <w:sz w:val="24"/>
              </w:rPr>
              <w:t>г. Ростов-на-Дону,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Гагарина,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6B4A07" w:rsidTr="00666DFF">
        <w:trPr>
          <w:trHeight w:val="55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13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6B4A07" w:rsidRDefault="006B4A07" w:rsidP="00666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ЮФУ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ИФЖиМКК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665" w:type="dxa"/>
          </w:tcPr>
          <w:p w:rsidR="006B4A07" w:rsidRDefault="006B4A07" w:rsidP="00666DFF">
            <w:pPr>
              <w:pStyle w:val="TableParagraph"/>
              <w:spacing w:line="270" w:lineRule="atLeast"/>
              <w:ind w:left="113" w:right="207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Ростов-на-Дону,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 Университетский,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</w:p>
        </w:tc>
      </w:tr>
      <w:tr w:rsidR="006B4A07" w:rsidTr="00666DFF">
        <w:trPr>
          <w:trHeight w:val="55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6B4A07" w:rsidRDefault="006B4A07" w:rsidP="00666DF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ЮФУ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(Институт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Земле)</w:t>
            </w:r>
          </w:p>
        </w:tc>
        <w:tc>
          <w:tcPr>
            <w:tcW w:w="2665" w:type="dxa"/>
          </w:tcPr>
          <w:p w:rsidR="006B4A07" w:rsidRDefault="006B4A07" w:rsidP="00666DFF">
            <w:pPr>
              <w:pStyle w:val="TableParagraph"/>
              <w:ind w:left="113" w:right="618"/>
              <w:rPr>
                <w:sz w:val="24"/>
              </w:rPr>
            </w:pPr>
            <w:r>
              <w:rPr>
                <w:sz w:val="24"/>
              </w:rPr>
              <w:t>г. Ростов-на-Дону,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ул. Зорге,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</w:p>
        </w:tc>
      </w:tr>
      <w:tr w:rsidR="006B4A07" w:rsidTr="00666DFF">
        <w:trPr>
          <w:trHeight w:val="55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19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6B4A07" w:rsidRDefault="006B4A07" w:rsidP="00666DFF">
            <w:pPr>
              <w:pStyle w:val="TableParagraph"/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ГБУ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«Региональный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 выявления и 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«Ступени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успеха»</w:t>
            </w:r>
          </w:p>
        </w:tc>
        <w:tc>
          <w:tcPr>
            <w:tcW w:w="2665" w:type="dxa"/>
          </w:tcPr>
          <w:p w:rsidR="006B4A07" w:rsidRDefault="006B4A07" w:rsidP="00666D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Ростов-на-Дону,</w:t>
            </w:r>
          </w:p>
          <w:p w:rsidR="006B4A07" w:rsidRDefault="006B4A07" w:rsidP="00666DFF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ул. Тургеневская,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48/14</w:t>
            </w:r>
          </w:p>
        </w:tc>
      </w:tr>
      <w:tr w:rsidR="006B4A07" w:rsidTr="00666DFF">
        <w:trPr>
          <w:trHeight w:val="55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20, 21 февраля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6B4A07" w:rsidRDefault="006B4A07" w:rsidP="00666DFF">
            <w:pPr>
              <w:pStyle w:val="TableParagraph"/>
              <w:ind w:left="107" w:right="239"/>
              <w:rPr>
                <w:sz w:val="24"/>
              </w:rPr>
            </w:pPr>
            <w:r>
              <w:rPr>
                <w:sz w:val="24"/>
              </w:rPr>
              <w:t>ЮФУ (Академия психологии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педагогики)</w:t>
            </w:r>
          </w:p>
        </w:tc>
        <w:tc>
          <w:tcPr>
            <w:tcW w:w="2665" w:type="dxa"/>
          </w:tcPr>
          <w:p w:rsidR="006B4A07" w:rsidRDefault="006B4A07" w:rsidP="00666DFF">
            <w:pPr>
              <w:pStyle w:val="TableParagraph"/>
              <w:ind w:left="113" w:right="163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Ростов-на-Дону,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Днепровский,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116,</w:t>
            </w:r>
          </w:p>
          <w:p w:rsidR="006B4A07" w:rsidRDefault="006B4A07" w:rsidP="00666DFF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корпус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  <w:tr w:rsidR="006B4A07" w:rsidTr="00666DFF">
        <w:trPr>
          <w:trHeight w:val="551"/>
        </w:trPr>
        <w:tc>
          <w:tcPr>
            <w:tcW w:w="1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28, 29 </w:t>
            </w:r>
            <w:proofErr w:type="spellStart"/>
            <w:r>
              <w:rPr>
                <w:sz w:val="24"/>
              </w:rPr>
              <w:t>февраля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B4A07" w:rsidRDefault="006B4A07" w:rsidP="00666DFF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3402" w:type="dxa"/>
            <w:tcBorders>
              <w:left w:val="single" w:sz="8" w:space="0" w:color="000000"/>
            </w:tcBorders>
          </w:tcPr>
          <w:p w:rsidR="006B4A07" w:rsidRDefault="006B4A07" w:rsidP="00666DFF">
            <w:pPr>
              <w:pStyle w:val="TableParagraph"/>
              <w:tabs>
                <w:tab w:val="left" w:pos="2889"/>
              </w:tabs>
              <w:spacing w:line="270" w:lineRule="atLeast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ДГТУ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легкоатлетический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манеж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тур)</w:t>
            </w:r>
          </w:p>
        </w:tc>
        <w:tc>
          <w:tcPr>
            <w:tcW w:w="2665" w:type="dxa"/>
          </w:tcPr>
          <w:p w:rsidR="006B4A07" w:rsidRDefault="006B4A07" w:rsidP="00666DFF">
            <w:pPr>
              <w:pStyle w:val="TableParagraph"/>
              <w:ind w:left="113" w:right="546"/>
              <w:rPr>
                <w:sz w:val="24"/>
              </w:rPr>
            </w:pPr>
            <w:r>
              <w:rPr>
                <w:sz w:val="24"/>
              </w:rPr>
              <w:t>г. Ростов-на-Дону,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пл. Ю. Гагарина, 1/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Юфимцева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</w:tc>
      </w:tr>
    </w:tbl>
    <w:p w:rsidR="001D44FD" w:rsidRDefault="001D44FD" w:rsidP="001D44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32B7" w:rsidRDefault="00A932B7" w:rsidP="001D44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4352D" w:rsidRPr="00592AC8" w:rsidRDefault="00E4352D" w:rsidP="00E85893">
      <w:pPr>
        <w:spacing w:after="0" w:line="240" w:lineRule="auto"/>
        <w:ind w:left="62" w:right="11" w:firstLine="69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2A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Приложение </w:t>
      </w:r>
      <w:r w:rsidR="00F93616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592A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 приказу </w:t>
      </w:r>
    </w:p>
    <w:p w:rsidR="00E4352D" w:rsidRDefault="00E4352D" w:rsidP="00E4352D">
      <w:pPr>
        <w:spacing w:after="0" w:line="240" w:lineRule="auto"/>
        <w:ind w:left="62" w:right="11" w:firstLine="69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92AC8">
        <w:rPr>
          <w:rFonts w:ascii="Times New Roman" w:eastAsia="Times New Roman" w:hAnsi="Times New Roman" w:cs="Times New Roman"/>
          <w:color w:val="000000"/>
          <w:sz w:val="20"/>
          <w:szCs w:val="20"/>
        </w:rPr>
        <w:t>МУ «О</w:t>
      </w:r>
      <w:r w:rsidR="008C001D">
        <w:rPr>
          <w:rFonts w:ascii="Times New Roman" w:eastAsia="Times New Roman" w:hAnsi="Times New Roman" w:cs="Times New Roman"/>
          <w:color w:val="000000"/>
          <w:sz w:val="20"/>
          <w:szCs w:val="20"/>
        </w:rPr>
        <w:t>тдел образования» от 2</w:t>
      </w:r>
      <w:r w:rsidR="00A571FE">
        <w:rPr>
          <w:rFonts w:ascii="Times New Roman" w:eastAsia="Times New Roman" w:hAnsi="Times New Roman" w:cs="Times New Roman"/>
          <w:color w:val="000000"/>
          <w:sz w:val="20"/>
          <w:szCs w:val="20"/>
        </w:rPr>
        <w:t>7</w:t>
      </w:r>
      <w:r w:rsidR="008C001D">
        <w:rPr>
          <w:rFonts w:ascii="Times New Roman" w:eastAsia="Times New Roman" w:hAnsi="Times New Roman" w:cs="Times New Roman"/>
          <w:color w:val="000000"/>
          <w:sz w:val="20"/>
          <w:szCs w:val="20"/>
        </w:rPr>
        <w:t>.12</w:t>
      </w:r>
      <w:r w:rsidRPr="00592AC8">
        <w:rPr>
          <w:rFonts w:ascii="Times New Roman" w:eastAsia="Times New Roman" w:hAnsi="Times New Roman" w:cs="Times New Roman"/>
          <w:color w:val="000000"/>
          <w:sz w:val="20"/>
          <w:szCs w:val="20"/>
        </w:rPr>
        <w:t>.202</w:t>
      </w:r>
      <w:r w:rsidR="00A571FE"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 w:rsidRPr="00592AC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№</w:t>
      </w:r>
      <w:r w:rsidR="00A571F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441</w:t>
      </w:r>
    </w:p>
    <w:p w:rsidR="00E4352D" w:rsidRDefault="00E4352D" w:rsidP="00FC399E"/>
    <w:tbl>
      <w:tblPr>
        <w:tblW w:w="11174" w:type="dxa"/>
        <w:tblInd w:w="93" w:type="dxa"/>
        <w:tblLook w:val="04A0" w:firstRow="1" w:lastRow="0" w:firstColumn="1" w:lastColumn="0" w:noHBand="0" w:noVBand="1"/>
      </w:tblPr>
      <w:tblGrid>
        <w:gridCol w:w="278"/>
        <w:gridCol w:w="1960"/>
        <w:gridCol w:w="480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78"/>
        <w:gridCol w:w="440"/>
        <w:gridCol w:w="440"/>
        <w:gridCol w:w="440"/>
        <w:gridCol w:w="440"/>
      </w:tblGrid>
      <w:tr w:rsidR="00F93616" w:rsidRPr="00F93616" w:rsidTr="00F93616">
        <w:trPr>
          <w:trHeight w:val="135"/>
        </w:trPr>
        <w:tc>
          <w:tcPr>
            <w:tcW w:w="180" w:type="dxa"/>
            <w:tcBorders>
              <w:top w:val="single" w:sz="4" w:space="0" w:color="0D0D0D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0D0D0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single" w:sz="4" w:space="0" w:color="0D0D0D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28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97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Анкета участника регионального этапа Всероссийской олимпиады школьников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30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504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24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16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18"/>
                <w:szCs w:val="18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18"/>
                <w:szCs w:val="18"/>
                <w:lang w:eastAsia="ru-RU"/>
              </w:rPr>
              <w:t>предмет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10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10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39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right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Уровень обучения (класс)</w:t>
            </w: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28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 xml:space="preserve">Наименование территории </w:t>
            </w: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br/>
            </w:r>
            <w:r w:rsidRPr="00F93616">
              <w:rPr>
                <w:rFonts w:ascii="Helvetica" w:eastAsia="Times New Roman" w:hAnsi="Helvetica" w:cs="Arial"/>
                <w:color w:val="000000"/>
                <w:sz w:val="18"/>
                <w:szCs w:val="18"/>
                <w:lang w:eastAsia="ru-RU"/>
              </w:rPr>
              <w:t>(город или район РО)</w:t>
            </w:r>
          </w:p>
        </w:tc>
        <w:tc>
          <w:tcPr>
            <w:tcW w:w="701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31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70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13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 xml:space="preserve">Школа </w:t>
            </w:r>
            <w:r w:rsidRPr="00F93616">
              <w:rPr>
                <w:rFonts w:ascii="Helvetica" w:eastAsia="Times New Roman" w:hAnsi="Helvetica" w:cs="Arial"/>
                <w:color w:val="000000"/>
                <w:sz w:val="18"/>
                <w:szCs w:val="18"/>
                <w:lang w:eastAsia="ru-RU"/>
              </w:rPr>
              <w:t>(кратко)</w:t>
            </w:r>
          </w:p>
        </w:tc>
        <w:tc>
          <w:tcPr>
            <w:tcW w:w="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222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2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E-</w:t>
            </w:r>
            <w:proofErr w:type="spellStart"/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mail</w:t>
            </w:r>
            <w:proofErr w:type="spellEnd"/>
          </w:p>
        </w:tc>
        <w:tc>
          <w:tcPr>
            <w:tcW w:w="701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31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16"/>
                <w:szCs w:val="16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16"/>
                <w:szCs w:val="16"/>
                <w:lang w:eastAsia="ru-RU"/>
              </w:rPr>
              <w:t>ФИО учителя, подготовившего к олимпиаде</w:t>
            </w:r>
          </w:p>
        </w:tc>
        <w:tc>
          <w:tcPr>
            <w:tcW w:w="701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315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14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14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  <w:t>Анкета заполняется печатными буквами, без пробелов, с первой ячейки. Все поля анкеты обязательны для заполнения.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jc w:val="center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  <w:t xml:space="preserve">НЕ ЗАПОЛНЯТЬ! </w:t>
            </w:r>
            <w:r w:rsidRPr="00F93616"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  <w:br/>
              <w:t>поле для организаторов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222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14" w:type="dxa"/>
            <w:gridSpan w:val="14"/>
            <w:vMerge/>
            <w:tcBorders>
              <w:top w:val="nil"/>
              <w:left w:val="single" w:sz="4" w:space="0" w:color="0D0D0D"/>
              <w:bottom w:val="nil"/>
              <w:right w:val="nil"/>
            </w:tcBorders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520" w:type="dxa"/>
            <w:gridSpan w:val="9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36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614" w:type="dxa"/>
            <w:gridSpan w:val="14"/>
            <w:vMerge/>
            <w:tcBorders>
              <w:top w:val="nil"/>
              <w:left w:val="single" w:sz="4" w:space="0" w:color="0D0D0D"/>
              <w:bottom w:val="nil"/>
              <w:right w:val="nil"/>
            </w:tcBorders>
            <w:vAlign w:val="center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  <w:tr w:rsidR="00F93616" w:rsidRPr="00F93616" w:rsidTr="00F93616">
        <w:trPr>
          <w:trHeight w:val="150"/>
        </w:trPr>
        <w:tc>
          <w:tcPr>
            <w:tcW w:w="180" w:type="dxa"/>
            <w:tcBorders>
              <w:top w:val="nil"/>
              <w:left w:val="single" w:sz="4" w:space="0" w:color="0D0D0D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F93616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0D0D0D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0D0D0D"/>
              <w:right w:val="single" w:sz="4" w:space="0" w:color="0D0D0D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  <w:r w:rsidRPr="00F93616">
              <w:rPr>
                <w:rFonts w:ascii="Helvetica" w:eastAsia="Times New Roman" w:hAnsi="Helvetica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3616" w:rsidRPr="00F93616" w:rsidRDefault="00F93616" w:rsidP="00F93616">
            <w:pPr>
              <w:spacing w:after="0" w:line="240" w:lineRule="auto"/>
              <w:rPr>
                <w:rFonts w:ascii="Helvetica" w:eastAsia="Times New Roman" w:hAnsi="Helvetica" w:cs="Arial"/>
                <w:color w:val="000000"/>
                <w:lang w:eastAsia="ru-RU"/>
              </w:rPr>
            </w:pPr>
          </w:p>
        </w:tc>
      </w:tr>
    </w:tbl>
    <w:p w:rsidR="00652CC0" w:rsidRDefault="00652CC0" w:rsidP="00FC399E"/>
    <w:p w:rsidR="00652CC0" w:rsidRDefault="00652CC0" w:rsidP="00652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2CC0" w:rsidRDefault="00652CC0" w:rsidP="00652C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52D" w:rsidRPr="007C045B" w:rsidRDefault="00E4352D" w:rsidP="007C045B">
      <w:pPr>
        <w:rPr>
          <w:rFonts w:ascii="Times New Roman" w:hAnsi="Times New Roman" w:cs="Times New Roman"/>
          <w:sz w:val="28"/>
          <w:szCs w:val="28"/>
        </w:rPr>
      </w:pPr>
    </w:p>
    <w:sectPr w:rsidR="00E4352D" w:rsidRPr="007C045B" w:rsidSect="00C35F8B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454C4"/>
    <w:multiLevelType w:val="hybridMultilevel"/>
    <w:tmpl w:val="497A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197"/>
    <w:rsid w:val="0000077C"/>
    <w:rsid w:val="00037789"/>
    <w:rsid w:val="000E52CE"/>
    <w:rsid w:val="000F2B42"/>
    <w:rsid w:val="00134B36"/>
    <w:rsid w:val="001A3561"/>
    <w:rsid w:val="001D44FD"/>
    <w:rsid w:val="001F6317"/>
    <w:rsid w:val="0026540C"/>
    <w:rsid w:val="00284C2F"/>
    <w:rsid w:val="002C2DF0"/>
    <w:rsid w:val="003822D5"/>
    <w:rsid w:val="004D1197"/>
    <w:rsid w:val="004D2613"/>
    <w:rsid w:val="00592AC8"/>
    <w:rsid w:val="005C4D66"/>
    <w:rsid w:val="0061492C"/>
    <w:rsid w:val="00643EBC"/>
    <w:rsid w:val="00652CC0"/>
    <w:rsid w:val="006B4A07"/>
    <w:rsid w:val="006B62A3"/>
    <w:rsid w:val="006B7083"/>
    <w:rsid w:val="006E4149"/>
    <w:rsid w:val="007C045B"/>
    <w:rsid w:val="008168FC"/>
    <w:rsid w:val="008331D7"/>
    <w:rsid w:val="008477FC"/>
    <w:rsid w:val="008850C0"/>
    <w:rsid w:val="008C001D"/>
    <w:rsid w:val="008C6369"/>
    <w:rsid w:val="00945A1F"/>
    <w:rsid w:val="00957104"/>
    <w:rsid w:val="00A571FE"/>
    <w:rsid w:val="00A932B7"/>
    <w:rsid w:val="00AC7016"/>
    <w:rsid w:val="00AE019F"/>
    <w:rsid w:val="00BA6A5F"/>
    <w:rsid w:val="00BE61CD"/>
    <w:rsid w:val="00C35F8B"/>
    <w:rsid w:val="00CF729C"/>
    <w:rsid w:val="00E4352D"/>
    <w:rsid w:val="00E85893"/>
    <w:rsid w:val="00F93616"/>
    <w:rsid w:val="00FC290D"/>
    <w:rsid w:val="00FC399E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29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3778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FC29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9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5A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D4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D44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32B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C29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4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037789"/>
    <w:rPr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rsid w:val="00FC290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C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290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45A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D4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1D44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32B7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40EB4-DB50-4900-82A5-5B523DBD3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Георгиевна</dc:creator>
  <cp:lastModifiedBy>1</cp:lastModifiedBy>
  <cp:revision>2</cp:revision>
  <cp:lastPrinted>2021-12-28T11:36:00Z</cp:lastPrinted>
  <dcterms:created xsi:type="dcterms:W3CDTF">2023-12-27T09:59:00Z</dcterms:created>
  <dcterms:modified xsi:type="dcterms:W3CDTF">2023-12-27T09:59:00Z</dcterms:modified>
</cp:coreProperties>
</file>